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B01" w:rsidRDefault="00C53B01" w:rsidP="00AE4DF1">
      <w:pPr>
        <w:rPr>
          <w:rFonts w:ascii="Times New Roman" w:hAnsi="Times New Roman" w:cs="Times New Roman"/>
          <w:b/>
          <w:sz w:val="28"/>
          <w:szCs w:val="28"/>
          <w:lang w:val="mk-MK"/>
        </w:rPr>
      </w:pPr>
    </w:p>
    <w:p w:rsidR="000F4806" w:rsidRDefault="000F4806" w:rsidP="003465EC">
      <w:pPr>
        <w:jc w:val="center"/>
        <w:rPr>
          <w:rFonts w:ascii="Times New Roman" w:hAnsi="Times New Roman" w:cs="Times New Roman"/>
          <w:b/>
          <w:sz w:val="28"/>
          <w:szCs w:val="28"/>
          <w:lang w:val="mk-MK"/>
        </w:rPr>
      </w:pPr>
    </w:p>
    <w:p w:rsidR="000F4806" w:rsidRDefault="000F4806" w:rsidP="003465EC">
      <w:pPr>
        <w:jc w:val="center"/>
        <w:rPr>
          <w:rFonts w:ascii="Times New Roman" w:hAnsi="Times New Roman" w:cs="Times New Roman"/>
          <w:b/>
          <w:sz w:val="28"/>
          <w:szCs w:val="28"/>
          <w:lang w:val="mk-MK"/>
        </w:rPr>
      </w:pPr>
    </w:p>
    <w:p w:rsidR="000F4806" w:rsidRDefault="000F4806" w:rsidP="003465EC">
      <w:pPr>
        <w:jc w:val="center"/>
        <w:rPr>
          <w:rFonts w:ascii="Times New Roman" w:hAnsi="Times New Roman" w:cs="Times New Roman"/>
          <w:b/>
          <w:sz w:val="28"/>
          <w:szCs w:val="28"/>
          <w:lang w:val="mk-MK"/>
        </w:rPr>
      </w:pPr>
    </w:p>
    <w:p w:rsidR="000F4806" w:rsidRDefault="00C375BD" w:rsidP="00C375BD">
      <w:pPr>
        <w:tabs>
          <w:tab w:val="left" w:pos="7800"/>
        </w:tabs>
        <w:rPr>
          <w:rFonts w:ascii="Times New Roman" w:hAnsi="Times New Roman" w:cs="Times New Roman"/>
          <w:b/>
          <w:sz w:val="28"/>
          <w:szCs w:val="28"/>
          <w:lang w:val="mk-MK"/>
        </w:rPr>
      </w:pPr>
      <w:r>
        <w:rPr>
          <w:rFonts w:ascii="Times New Roman" w:hAnsi="Times New Roman" w:cs="Times New Roman"/>
          <w:b/>
          <w:sz w:val="28"/>
          <w:szCs w:val="28"/>
          <w:lang w:val="mk-MK"/>
        </w:rPr>
        <w:tab/>
      </w:r>
    </w:p>
    <w:p w:rsidR="000F4806" w:rsidRDefault="000F4806" w:rsidP="003465EC">
      <w:pPr>
        <w:jc w:val="center"/>
        <w:rPr>
          <w:rFonts w:ascii="Times New Roman" w:hAnsi="Times New Roman" w:cs="Times New Roman"/>
          <w:b/>
          <w:sz w:val="28"/>
          <w:szCs w:val="28"/>
          <w:lang w:val="mk-MK"/>
        </w:rPr>
      </w:pPr>
    </w:p>
    <w:p w:rsidR="000F4806" w:rsidRDefault="000F4806" w:rsidP="003465EC">
      <w:pPr>
        <w:jc w:val="center"/>
        <w:rPr>
          <w:rFonts w:ascii="Times New Roman" w:hAnsi="Times New Roman" w:cs="Times New Roman"/>
          <w:b/>
          <w:sz w:val="28"/>
          <w:szCs w:val="28"/>
          <w:lang w:val="mk-MK"/>
        </w:rPr>
      </w:pPr>
    </w:p>
    <w:p w:rsidR="000F4806" w:rsidRDefault="000F4806" w:rsidP="003465EC">
      <w:pPr>
        <w:jc w:val="center"/>
        <w:rPr>
          <w:rFonts w:ascii="Times New Roman" w:hAnsi="Times New Roman" w:cs="Times New Roman"/>
          <w:b/>
          <w:sz w:val="28"/>
          <w:szCs w:val="28"/>
          <w:lang w:val="mk-MK"/>
        </w:rPr>
      </w:pPr>
    </w:p>
    <w:p w:rsidR="000F4806"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b/>
          <w:sz w:val="24"/>
          <w:szCs w:val="24"/>
          <w:lang w:val="mk-MK"/>
        </w:rPr>
      </w:pPr>
      <w:r w:rsidRPr="00EA276E">
        <w:rPr>
          <w:rFonts w:ascii="Times New Roman" w:hAnsi="Times New Roman" w:cs="Times New Roman"/>
          <w:b/>
          <w:sz w:val="24"/>
          <w:szCs w:val="24"/>
          <w:lang w:val="mk-MK"/>
        </w:rPr>
        <w:t>ИЗ В Е Ш Т А Ј</w:t>
      </w:r>
    </w:p>
    <w:p w:rsidR="000F4806" w:rsidRPr="00EA276E" w:rsidRDefault="000F4806" w:rsidP="000F4806">
      <w:pPr>
        <w:jc w:val="center"/>
        <w:rPr>
          <w:rFonts w:ascii="Times New Roman" w:hAnsi="Times New Roman" w:cs="Times New Roman"/>
          <w:sz w:val="24"/>
          <w:szCs w:val="24"/>
          <w:lang w:val="mk-MK"/>
        </w:rPr>
      </w:pPr>
      <w:r w:rsidRPr="00EA276E">
        <w:rPr>
          <w:rFonts w:ascii="Times New Roman" w:hAnsi="Times New Roman" w:cs="Times New Roman"/>
          <w:sz w:val="24"/>
          <w:szCs w:val="24"/>
          <w:lang w:val="mk-MK"/>
        </w:rPr>
        <w:t>за работењето на Надзорниот одбор на Универзална Инвестициона Банка АД Скопје во 2022 година</w:t>
      </w: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0F4806" w:rsidP="000F4806">
      <w:pPr>
        <w:jc w:val="center"/>
        <w:rPr>
          <w:rFonts w:ascii="Times New Roman" w:hAnsi="Times New Roman" w:cs="Times New Roman"/>
          <w:sz w:val="24"/>
          <w:szCs w:val="24"/>
          <w:lang w:val="mk-MK"/>
        </w:rPr>
      </w:pPr>
    </w:p>
    <w:p w:rsidR="000F4806" w:rsidRPr="00EA276E" w:rsidRDefault="0019228F" w:rsidP="000F4806">
      <w:pPr>
        <w:rPr>
          <w:rFonts w:ascii="Times New Roman" w:hAnsi="Times New Roman" w:cs="Times New Roman"/>
          <w:sz w:val="24"/>
          <w:szCs w:val="24"/>
        </w:rPr>
      </w:pPr>
      <w:r w:rsidRPr="00EA276E">
        <w:rPr>
          <w:rFonts w:ascii="Times New Roman" w:hAnsi="Times New Roman" w:cs="Times New Roman"/>
          <w:sz w:val="24"/>
          <w:szCs w:val="24"/>
          <w:lang w:val="mk-MK"/>
        </w:rPr>
        <w:t xml:space="preserve">Март, </w:t>
      </w:r>
      <w:r w:rsidR="000F4806" w:rsidRPr="00EA276E">
        <w:rPr>
          <w:rFonts w:ascii="Times New Roman" w:hAnsi="Times New Roman" w:cs="Times New Roman"/>
          <w:sz w:val="24"/>
          <w:szCs w:val="24"/>
          <w:lang w:val="mk-MK"/>
        </w:rPr>
        <w:t>2023 година</w:t>
      </w:r>
    </w:p>
    <w:p w:rsidR="000F4806" w:rsidRPr="00EA276E" w:rsidRDefault="000F4806" w:rsidP="000F4806">
      <w:pPr>
        <w:jc w:val="center"/>
        <w:rPr>
          <w:rFonts w:ascii="Times New Roman" w:hAnsi="Times New Roman" w:cs="Times New Roman"/>
          <w:sz w:val="24"/>
          <w:szCs w:val="24"/>
        </w:rPr>
      </w:pPr>
    </w:p>
    <w:p w:rsidR="000F4806" w:rsidRPr="00EA276E" w:rsidRDefault="000F4806" w:rsidP="000F480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на Универзална Инвестициона Банка АД Скопје е орган кој извршува активности согласно законската регулатива и општите акти и ја спроведува утврдената деловна политика на Собранието на Банката.</w:t>
      </w:r>
    </w:p>
    <w:p w:rsidR="000F4806" w:rsidRPr="00EA276E" w:rsidRDefault="000F4806" w:rsidP="000F480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Надзорниот одбор на Банката во период од 01.01. - </w:t>
      </w:r>
      <w:r w:rsidRPr="00EA276E">
        <w:rPr>
          <w:rFonts w:ascii="Times New Roman" w:hAnsi="Times New Roman" w:cs="Times New Roman"/>
          <w:sz w:val="24"/>
          <w:szCs w:val="24"/>
          <w:lang w:val="en-GB"/>
        </w:rPr>
        <w:t>31</w:t>
      </w:r>
      <w:r w:rsidRPr="00EA276E">
        <w:rPr>
          <w:rFonts w:ascii="Times New Roman" w:hAnsi="Times New Roman" w:cs="Times New Roman"/>
          <w:sz w:val="24"/>
          <w:szCs w:val="24"/>
          <w:lang w:val="mk-MK"/>
        </w:rPr>
        <w:t>.</w:t>
      </w:r>
      <w:r w:rsidRPr="00EA276E">
        <w:rPr>
          <w:rFonts w:ascii="Times New Roman" w:hAnsi="Times New Roman" w:cs="Times New Roman"/>
          <w:sz w:val="24"/>
          <w:szCs w:val="24"/>
          <w:lang w:val="en-GB"/>
        </w:rPr>
        <w:t>12</w:t>
      </w:r>
      <w:r w:rsidRPr="00EA276E">
        <w:rPr>
          <w:rFonts w:ascii="Times New Roman" w:hAnsi="Times New Roman" w:cs="Times New Roman"/>
          <w:sz w:val="24"/>
          <w:szCs w:val="24"/>
          <w:lang w:val="mk-MK"/>
        </w:rPr>
        <w:t>.2022 година работеше во следниот состав:</w:t>
      </w:r>
    </w:p>
    <w:p w:rsidR="000F4806" w:rsidRPr="00EA276E" w:rsidRDefault="000F4806" w:rsidP="000F4806">
      <w:pPr>
        <w:spacing w:after="0"/>
        <w:rPr>
          <w:rFonts w:ascii="Times New Roman" w:hAnsi="Times New Roman" w:cs="Times New Roman"/>
          <w:sz w:val="24"/>
          <w:szCs w:val="24"/>
          <w:lang w:val="mk-MK"/>
        </w:rPr>
      </w:pPr>
      <w:r w:rsidRPr="00EA276E">
        <w:rPr>
          <w:rFonts w:ascii="Times New Roman" w:hAnsi="Times New Roman" w:cs="Times New Roman"/>
          <w:sz w:val="24"/>
          <w:szCs w:val="24"/>
          <w:lang w:val="mk-MK"/>
        </w:rPr>
        <w:t>Светозар Попов – Претседател</w:t>
      </w:r>
      <w:r w:rsidRPr="00EA276E">
        <w:rPr>
          <w:rFonts w:ascii="Times New Roman" w:hAnsi="Times New Roman" w:cs="Times New Roman"/>
          <w:sz w:val="24"/>
          <w:szCs w:val="24"/>
        </w:rPr>
        <w:t>;</w:t>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p>
    <w:p w:rsidR="000F4806" w:rsidRPr="00EA276E" w:rsidRDefault="000F4806" w:rsidP="000F4806">
      <w:pPr>
        <w:spacing w:after="0"/>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Ралица Богоева – заменик Претседател; </w:t>
      </w:r>
    </w:p>
    <w:p w:rsidR="000F4806" w:rsidRPr="00EA276E" w:rsidRDefault="000F4806" w:rsidP="000F4806">
      <w:pPr>
        <w:spacing w:after="0"/>
        <w:rPr>
          <w:rFonts w:ascii="Times New Roman" w:hAnsi="Times New Roman" w:cs="Times New Roman"/>
          <w:sz w:val="24"/>
          <w:szCs w:val="24"/>
          <w:lang w:val="mk-MK"/>
        </w:rPr>
      </w:pPr>
      <w:r w:rsidRPr="00EA276E">
        <w:rPr>
          <w:rFonts w:ascii="Times New Roman" w:hAnsi="Times New Roman" w:cs="Times New Roman"/>
          <w:sz w:val="24"/>
          <w:szCs w:val="24"/>
          <w:lang w:val="mk-MK"/>
        </w:rPr>
        <w:t>Јанко Караколев - член;</w:t>
      </w:r>
    </w:p>
    <w:p w:rsidR="000F4806" w:rsidRPr="00EA276E" w:rsidRDefault="000F4806" w:rsidP="000F4806">
      <w:pPr>
        <w:spacing w:after="0"/>
        <w:rPr>
          <w:rFonts w:ascii="Times New Roman" w:hAnsi="Times New Roman" w:cs="Times New Roman"/>
          <w:sz w:val="24"/>
          <w:szCs w:val="24"/>
          <w:lang w:val="mk-MK"/>
        </w:rPr>
      </w:pPr>
      <w:r w:rsidRPr="00EA276E">
        <w:rPr>
          <w:rFonts w:ascii="Times New Roman" w:hAnsi="Times New Roman" w:cs="Times New Roman"/>
          <w:sz w:val="24"/>
          <w:szCs w:val="24"/>
          <w:lang w:val="mk-MK"/>
        </w:rPr>
        <w:t>Koнстантин Арнаудов - член;</w:t>
      </w:r>
    </w:p>
    <w:p w:rsidR="000F4806" w:rsidRPr="00EA276E" w:rsidRDefault="000F4806" w:rsidP="000F4806">
      <w:pPr>
        <w:spacing w:after="0"/>
        <w:rPr>
          <w:rFonts w:ascii="Times New Roman" w:hAnsi="Times New Roman" w:cs="Times New Roman"/>
          <w:sz w:val="24"/>
          <w:szCs w:val="24"/>
          <w:lang w:val="mk-MK"/>
        </w:rPr>
      </w:pPr>
      <w:r w:rsidRPr="00EA276E">
        <w:rPr>
          <w:rFonts w:ascii="Times New Roman" w:hAnsi="Times New Roman" w:cs="Times New Roman"/>
          <w:sz w:val="24"/>
          <w:szCs w:val="24"/>
          <w:lang w:val="mk-MK"/>
        </w:rPr>
        <w:t>Николај Драгомирецки - независен член;</w:t>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p>
    <w:p w:rsidR="000F4806" w:rsidRPr="00EA276E" w:rsidRDefault="000F4806" w:rsidP="0019228F">
      <w:pPr>
        <w:spacing w:after="0"/>
        <w:rPr>
          <w:rFonts w:ascii="Times New Roman" w:hAnsi="Times New Roman" w:cs="Times New Roman"/>
          <w:sz w:val="24"/>
          <w:szCs w:val="24"/>
          <w:lang w:val="mk-MK"/>
        </w:rPr>
      </w:pPr>
      <w:r w:rsidRPr="00EA276E">
        <w:rPr>
          <w:rFonts w:ascii="Times New Roman" w:hAnsi="Times New Roman" w:cs="Times New Roman"/>
          <w:sz w:val="24"/>
          <w:szCs w:val="24"/>
          <w:lang w:val="mk-MK"/>
        </w:rPr>
        <w:t>Дејан Кнезовиќ - независен член.</w:t>
      </w:r>
    </w:p>
    <w:p w:rsidR="0019228F" w:rsidRPr="00EA276E" w:rsidRDefault="0019228F" w:rsidP="0019228F">
      <w:pPr>
        <w:spacing w:after="0"/>
        <w:rPr>
          <w:rFonts w:ascii="Times New Roman" w:hAnsi="Times New Roman" w:cs="Times New Roman"/>
          <w:sz w:val="24"/>
          <w:szCs w:val="24"/>
          <w:lang w:val="mk-MK"/>
        </w:rPr>
      </w:pPr>
    </w:p>
    <w:p w:rsidR="000F4806" w:rsidRPr="00EA276E" w:rsidRDefault="000F4806" w:rsidP="000F480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поднесува извештај за своето работење во 2022 година, пред Собранието на акционерите на Банката.</w:t>
      </w:r>
    </w:p>
    <w:p w:rsidR="000F4806" w:rsidRPr="00EA276E" w:rsidRDefault="000F4806" w:rsidP="000F480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Во извештајниот период Надзорниот одбор своето работење и активности главно ги остваруваше преку одржување на седници. Во текот на 2022 година одржани се вкупно 24 седници, на кои беа донесени значајни одлуки и заклучоци за решавање на прашања од неговата надлежност.</w:t>
      </w:r>
    </w:p>
    <w:p w:rsidR="000F4806" w:rsidRPr="00EA276E" w:rsidRDefault="000F4806" w:rsidP="000F480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Во работата на седниците на Надзорниот одбор активно учествуваат сите членови, во насока на обезбедување на добро работење, управување и стабилност на банката.</w:t>
      </w:r>
    </w:p>
    <w:p w:rsidR="0060285C" w:rsidRPr="00EA276E" w:rsidRDefault="000F4806" w:rsidP="000F480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Во извештајниот период Надзорниот одбор вршеше активности, од утврдените надлежности согласно Законот за банките и Статутот на </w:t>
      </w:r>
      <w:r w:rsidR="0060285C" w:rsidRPr="00EA276E">
        <w:rPr>
          <w:rFonts w:ascii="Times New Roman" w:hAnsi="Times New Roman" w:cs="Times New Roman"/>
          <w:sz w:val="24"/>
          <w:szCs w:val="24"/>
          <w:lang w:val="mk-MK"/>
        </w:rPr>
        <w:t>Банката, меѓу кои позначајни се:</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на своите седници, редовно ги разгледуваше извештаите за работењето и финансиската состојба на банката презентирани од страна на Управниот одбор на Банката;</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ја следеше и разгледуваше ликвидноста, економско финансиската состојба на Банката и донесуваше соодветни заклучоци за нивно одржување во рамките на законските лимити;</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донесе Одлука за утврдување на План и Буџет на Универзална Инвестициона Банка АД Скопје</w:t>
      </w:r>
      <w:r w:rsidR="0060285C" w:rsidRPr="00EA276E">
        <w:rPr>
          <w:rFonts w:ascii="Times New Roman" w:hAnsi="Times New Roman" w:cs="Times New Roman"/>
          <w:sz w:val="24"/>
          <w:szCs w:val="24"/>
          <w:lang w:val="mk-MK"/>
        </w:rPr>
        <w:t xml:space="preserve"> за 2023 година</w:t>
      </w:r>
      <w:r w:rsidRPr="00EA276E">
        <w:rPr>
          <w:rFonts w:ascii="Times New Roman" w:hAnsi="Times New Roman" w:cs="Times New Roman"/>
          <w:sz w:val="24"/>
          <w:szCs w:val="24"/>
          <w:lang w:val="mk-MK"/>
        </w:rPr>
        <w:t xml:space="preserve"> и континуирано ја следеше реализација</w:t>
      </w:r>
      <w:r w:rsidR="0060285C" w:rsidRPr="00EA276E">
        <w:rPr>
          <w:rFonts w:ascii="Times New Roman" w:hAnsi="Times New Roman" w:cs="Times New Roman"/>
          <w:sz w:val="24"/>
          <w:szCs w:val="24"/>
          <w:lang w:val="mk-MK"/>
        </w:rPr>
        <w:t>та на Планот и Буџетот за 2022 година</w:t>
      </w:r>
      <w:r w:rsidRPr="00EA276E">
        <w:rPr>
          <w:rFonts w:ascii="Times New Roman" w:hAnsi="Times New Roman" w:cs="Times New Roman"/>
          <w:sz w:val="24"/>
          <w:szCs w:val="24"/>
          <w:lang w:val="mk-MK"/>
        </w:rPr>
        <w:t>;</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Разгледан и одобрен Извештај за активности на внатрешната ревизија во Банката, како и Годишниот план за внатрешна ревизија;</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Го разгледа Извештајот од извршената ревизија на овластениот ревизор на Банката и даде мислење до Собранието на акционери на Банката;</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lastRenderedPageBreak/>
        <w:t>Ја разгледа годишната сметка на Банката и утврди остварена добивка во работењето на Банката во измината година, која ќе се употреби во резерви;</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Разгледан и усвоен е Извештајот за превземени активности во Банката за спречување перење пари;</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разгледуваше, оценуваше и одлучуваше за барања на коминтенти за користење на услугите на Банката, за лимитите во негова надлежност;</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даваше насоки за развој на информациониот систем на Банката, заради унапредување и развој на работењето на Банката;</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согласно законските одредби редовно ги разгледуваше Извештаите-Записници на Одборот за управување со ризици и Службата за контрола на усогласеност на прописите;</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Надзорниот одбор го разгледа и усвои полугодишнот извештај за сигурност на информативен систем, за </w:t>
      </w:r>
      <w:r w:rsidR="0060285C" w:rsidRPr="00EA276E">
        <w:rPr>
          <w:rFonts w:ascii="Times New Roman" w:hAnsi="Times New Roman" w:cs="Times New Roman"/>
          <w:sz w:val="24"/>
          <w:szCs w:val="24"/>
          <w:lang w:val="mk-MK"/>
        </w:rPr>
        <w:t xml:space="preserve">второто полугодие на 2021 година и </w:t>
      </w:r>
      <w:r w:rsidRPr="00EA276E">
        <w:rPr>
          <w:rFonts w:ascii="Times New Roman" w:hAnsi="Times New Roman" w:cs="Times New Roman"/>
          <w:sz w:val="24"/>
          <w:szCs w:val="24"/>
          <w:lang w:val="mk-MK"/>
        </w:rPr>
        <w:t>првото полугодие на 2022 година;</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согласно законските одредби редовно ги разгледуваше трансакциите со поврзани лица на Банката;</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согласно законските одредби редовно ги разгледуваше Извештаите на Одборот за ревизија;</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редовно разгледуваше информации од Управниот одбор на Банката во врска со наплатата на лоши пласмани на Банката;</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изврши ревидирање на политиките и други интерни актина Банката;</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организира одржување на редовното годишно Собрание на Банката,</w:t>
      </w:r>
      <w:r w:rsidR="0060285C" w:rsidRPr="00EA276E">
        <w:rPr>
          <w:rFonts w:ascii="Times New Roman" w:hAnsi="Times New Roman" w:cs="Times New Roman"/>
          <w:sz w:val="24"/>
          <w:szCs w:val="24"/>
          <w:lang w:val="mk-MK"/>
        </w:rPr>
        <w:t xml:space="preserve"> како и седница на Вонредно Собрание на акционери</w:t>
      </w:r>
      <w:r w:rsidRPr="00EA276E">
        <w:rPr>
          <w:rFonts w:ascii="Times New Roman" w:hAnsi="Times New Roman" w:cs="Times New Roman"/>
          <w:sz w:val="24"/>
          <w:szCs w:val="24"/>
          <w:lang w:val="mk-MK"/>
        </w:rPr>
        <w:t xml:space="preserve"> за кое ги утврди предлог материјалите по точките од дневниот ред и овозможи разгледување и одлучување по истите;</w:t>
      </w:r>
    </w:p>
    <w:p w:rsidR="000F4806" w:rsidRPr="00EA276E" w:rsidRDefault="000F4806" w:rsidP="000F4806">
      <w:pPr>
        <w:pStyle w:val="ListParagraph"/>
        <w:numPr>
          <w:ilvl w:val="0"/>
          <w:numId w:val="7"/>
        </w:num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ги превзема неопходните активности за одржување на адекватноста на капиталот на Банката.</w:t>
      </w:r>
    </w:p>
    <w:p w:rsidR="000F4806" w:rsidRPr="00EA276E" w:rsidRDefault="000F4806" w:rsidP="000F4806">
      <w:pPr>
        <w:jc w:val="both"/>
        <w:rPr>
          <w:rFonts w:ascii="Arial" w:hAnsi="Arial" w:cs="Arial"/>
          <w:sz w:val="23"/>
          <w:szCs w:val="23"/>
          <w:lang w:val="mk-MK"/>
        </w:rPr>
      </w:pPr>
      <w:r w:rsidRPr="00EA276E">
        <w:rPr>
          <w:rFonts w:ascii="Times New Roman" w:hAnsi="Times New Roman" w:cs="Times New Roman"/>
          <w:sz w:val="24"/>
          <w:szCs w:val="24"/>
          <w:lang w:val="mk-MK"/>
        </w:rPr>
        <w:t xml:space="preserve">Надзорниот одбор, донесуваше соодветни одлуки во правец на подобрување на работењето на Банката, поголема профитабилност на работењето, одржување на стабилноста, сигурноста и ликвидноста на Банката во услови на </w:t>
      </w:r>
      <w:r w:rsidR="00D775BE" w:rsidRPr="00EA276E">
        <w:rPr>
          <w:rFonts w:ascii="Times New Roman" w:hAnsi="Times New Roman" w:cs="Times New Roman"/>
          <w:sz w:val="24"/>
          <w:szCs w:val="24"/>
          <w:lang w:val="mk-MK"/>
        </w:rPr>
        <w:t>енергетска криза проследена со зголемување на цените и намалување на деловните активности кај домашните компании</w:t>
      </w:r>
      <w:r w:rsidR="00D775BE" w:rsidRPr="00EA276E">
        <w:rPr>
          <w:rFonts w:ascii="Trebuchet MS" w:hAnsi="Trebuchet MS"/>
          <w:color w:val="000000"/>
          <w:lang w:val="mk-MK"/>
        </w:rPr>
        <w:t>.</w:t>
      </w:r>
    </w:p>
    <w:p w:rsidR="000F4806" w:rsidRPr="00EA276E" w:rsidRDefault="000F4806" w:rsidP="000F480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на Банката сите свои активности ги извршуваше одговорно и во согласност со законската регулатива, во рамките на законски утврдените надлежности.</w:t>
      </w:r>
    </w:p>
    <w:p w:rsidR="000F4806" w:rsidRPr="00EA276E" w:rsidRDefault="000F4806" w:rsidP="000F480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заедно со Управниот одбор на Банката водеше сметка за доследно применување на банкарските принципи-ликвидност, сигурност и рентабилност на Банката.</w:t>
      </w:r>
    </w:p>
    <w:p w:rsidR="000F4806" w:rsidRPr="00EA276E" w:rsidRDefault="000F4806" w:rsidP="000F480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lastRenderedPageBreak/>
        <w:t>Надзорниот одбор и во иднина ќе настојува да ги унапреди и доразвие моделите на корпоративно управување и континуирано да ги унапредува политиките на Банката во клучните области од работењето.</w:t>
      </w:r>
    </w:p>
    <w:p w:rsidR="000F4806" w:rsidRPr="00EA276E" w:rsidRDefault="000F4806" w:rsidP="00676C52">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w:t>
      </w:r>
      <w:r w:rsidR="0019228F" w:rsidRPr="00EA276E">
        <w:rPr>
          <w:rFonts w:ascii="Times New Roman" w:hAnsi="Times New Roman" w:cs="Times New Roman"/>
          <w:sz w:val="24"/>
          <w:szCs w:val="24"/>
          <w:lang w:val="mk-MK"/>
        </w:rPr>
        <w:t>вите на Надзорниот одбор во 2022</w:t>
      </w:r>
      <w:r w:rsidRPr="00EA276E">
        <w:rPr>
          <w:rFonts w:ascii="Times New Roman" w:hAnsi="Times New Roman" w:cs="Times New Roman"/>
          <w:sz w:val="24"/>
          <w:szCs w:val="24"/>
          <w:lang w:val="mk-MK"/>
        </w:rPr>
        <w:t xml:space="preserve"> година колективно и секој поединечно со максимална посветеност успешно работеа во насока на исполнување на обврските кои произлегуваат од Законот за </w:t>
      </w:r>
      <w:r w:rsidR="00D775BE" w:rsidRPr="00EA276E">
        <w:rPr>
          <w:rFonts w:ascii="Times New Roman" w:hAnsi="Times New Roman" w:cs="Times New Roman"/>
          <w:sz w:val="24"/>
          <w:szCs w:val="24"/>
          <w:lang w:val="mk-MK"/>
        </w:rPr>
        <w:t>б</w:t>
      </w:r>
      <w:r w:rsidRPr="00EA276E">
        <w:rPr>
          <w:rFonts w:ascii="Times New Roman" w:hAnsi="Times New Roman" w:cs="Times New Roman"/>
          <w:sz w:val="24"/>
          <w:szCs w:val="24"/>
          <w:lang w:val="mk-MK"/>
        </w:rPr>
        <w:t xml:space="preserve">анките и Статутот на Универзална Инвестициона Банка АД Скопје, со што придонесоа за успешен деловен континуитет и стабилно корпоративно управување во Банката како и за целосно реализирање </w:t>
      </w:r>
      <w:r w:rsidR="0019228F" w:rsidRPr="00EA276E">
        <w:rPr>
          <w:rFonts w:ascii="Times New Roman" w:hAnsi="Times New Roman" w:cs="Times New Roman"/>
          <w:sz w:val="24"/>
          <w:szCs w:val="24"/>
          <w:lang w:val="mk-MK"/>
        </w:rPr>
        <w:t>на Планот и буџетот на Банката.</w:t>
      </w:r>
    </w:p>
    <w:p w:rsidR="00676C52" w:rsidRPr="00EA276E" w:rsidRDefault="00676C52" w:rsidP="00676C52">
      <w:pPr>
        <w:jc w:val="both"/>
        <w:rPr>
          <w:rFonts w:ascii="Times New Roman" w:hAnsi="Times New Roman" w:cs="Times New Roman"/>
          <w:sz w:val="24"/>
          <w:szCs w:val="24"/>
          <w:lang w:val="mk-MK"/>
        </w:rPr>
      </w:pPr>
    </w:p>
    <w:p w:rsidR="00C53B01" w:rsidRPr="00EA276E" w:rsidRDefault="003465EC" w:rsidP="00676C52">
      <w:pPr>
        <w:jc w:val="center"/>
        <w:rPr>
          <w:rFonts w:ascii="Times New Roman" w:hAnsi="Times New Roman" w:cs="Times New Roman"/>
          <w:sz w:val="28"/>
          <w:szCs w:val="28"/>
        </w:rPr>
      </w:pPr>
      <w:r w:rsidRPr="00EA276E">
        <w:rPr>
          <w:rFonts w:ascii="Times New Roman" w:hAnsi="Times New Roman" w:cs="Times New Roman"/>
          <w:b/>
          <w:sz w:val="28"/>
          <w:szCs w:val="28"/>
          <w:lang w:val="mk-MK"/>
        </w:rPr>
        <w:t xml:space="preserve">ГОДИШНА ОЦЕНКА НА СООДВЕТНОСТА НА ЧЛЕНОВИТЕ НА НАДЗОРЕН ОДБОР </w:t>
      </w:r>
      <w:r w:rsidR="00E85828" w:rsidRPr="00EA276E">
        <w:rPr>
          <w:rFonts w:ascii="Times New Roman" w:hAnsi="Times New Roman" w:cs="Times New Roman"/>
          <w:b/>
          <w:sz w:val="28"/>
          <w:szCs w:val="28"/>
          <w:lang w:val="mk-MK"/>
        </w:rPr>
        <w:t>ЗА 20</w:t>
      </w:r>
      <w:r w:rsidR="00D801A4" w:rsidRPr="00EA276E">
        <w:rPr>
          <w:rFonts w:ascii="Times New Roman" w:hAnsi="Times New Roman" w:cs="Times New Roman"/>
          <w:b/>
          <w:sz w:val="28"/>
          <w:szCs w:val="28"/>
        </w:rPr>
        <w:t>2</w:t>
      </w:r>
      <w:r w:rsidR="00987DF6" w:rsidRPr="00EA276E">
        <w:rPr>
          <w:rFonts w:ascii="Times New Roman" w:hAnsi="Times New Roman" w:cs="Times New Roman"/>
          <w:b/>
          <w:sz w:val="28"/>
          <w:szCs w:val="28"/>
        </w:rPr>
        <w:t>2</w:t>
      </w:r>
      <w:r w:rsidR="00E85828" w:rsidRPr="00EA276E">
        <w:rPr>
          <w:rFonts w:ascii="Times New Roman" w:hAnsi="Times New Roman" w:cs="Times New Roman"/>
          <w:b/>
          <w:sz w:val="28"/>
          <w:szCs w:val="28"/>
          <w:lang w:val="mk-MK"/>
        </w:rPr>
        <w:t xml:space="preserve"> ГОДИНА</w:t>
      </w:r>
    </w:p>
    <w:p w:rsidR="003465EC" w:rsidRPr="00EA276E" w:rsidRDefault="003465EC" w:rsidP="00B83FA7">
      <w:pPr>
        <w:rPr>
          <w:rFonts w:ascii="Times New Roman" w:hAnsi="Times New Roman" w:cs="Times New Roman"/>
          <w:b/>
          <w:sz w:val="24"/>
          <w:szCs w:val="24"/>
          <w:lang w:val="mk-MK"/>
        </w:rPr>
      </w:pPr>
      <w:r w:rsidRPr="00EA276E">
        <w:rPr>
          <w:rFonts w:ascii="Times New Roman" w:hAnsi="Times New Roman" w:cs="Times New Roman"/>
          <w:b/>
          <w:sz w:val="24"/>
          <w:szCs w:val="24"/>
          <w:lang w:val="mk-MK"/>
        </w:rPr>
        <w:t>ОЦЕНА НА СООДВЕТНОС</w:t>
      </w:r>
      <w:r w:rsidR="00E32E5C" w:rsidRPr="00EA276E">
        <w:rPr>
          <w:rFonts w:ascii="Times New Roman" w:hAnsi="Times New Roman" w:cs="Times New Roman"/>
          <w:b/>
          <w:sz w:val="24"/>
          <w:szCs w:val="24"/>
          <w:lang w:val="mk-MK"/>
        </w:rPr>
        <w:t>ТА НА ЧЛЕНОВИТЕ НА НАДЗОРНИОТ</w:t>
      </w:r>
      <w:r w:rsidRPr="00EA276E">
        <w:rPr>
          <w:rFonts w:ascii="Times New Roman" w:hAnsi="Times New Roman" w:cs="Times New Roman"/>
          <w:b/>
          <w:sz w:val="24"/>
          <w:szCs w:val="24"/>
          <w:lang w:val="mk-MK"/>
        </w:rPr>
        <w:t xml:space="preserve"> ОДБОР</w:t>
      </w:r>
    </w:p>
    <w:p w:rsidR="00B83FA7" w:rsidRPr="00EA276E" w:rsidRDefault="003465EC" w:rsidP="00C53B01">
      <w:pPr>
        <w:pStyle w:val="ListParagraph"/>
        <w:numPr>
          <w:ilvl w:val="0"/>
          <w:numId w:val="6"/>
        </w:numPr>
        <w:rPr>
          <w:rFonts w:ascii="Times New Roman" w:hAnsi="Times New Roman" w:cs="Times New Roman"/>
          <w:b/>
          <w:lang w:val="mk-MK"/>
        </w:rPr>
      </w:pPr>
      <w:r w:rsidRPr="00EA276E">
        <w:rPr>
          <w:rFonts w:ascii="Times New Roman" w:hAnsi="Times New Roman" w:cs="Times New Roman"/>
          <w:b/>
          <w:lang w:val="mk-MK"/>
        </w:rPr>
        <w:t>ПОЕДИНЕЧНА ОЦЕНА</w:t>
      </w:r>
    </w:p>
    <w:p w:rsidR="00C53B01" w:rsidRPr="00EA276E" w:rsidRDefault="00C53B01" w:rsidP="00C53B01">
      <w:pPr>
        <w:pStyle w:val="ListParagraph"/>
        <w:ind w:left="1080"/>
        <w:rPr>
          <w:rFonts w:ascii="Times New Roman" w:hAnsi="Times New Roman" w:cs="Times New Roman"/>
          <w:b/>
        </w:rPr>
      </w:pPr>
    </w:p>
    <w:p w:rsidR="004603AA" w:rsidRPr="00EA276E" w:rsidRDefault="00B83FA7" w:rsidP="004603AA">
      <w:pPr>
        <w:jc w:val="both"/>
        <w:rPr>
          <w:rFonts w:ascii="Times New Roman" w:hAnsi="Times New Roman" w:cs="Times New Roman"/>
          <w:b/>
          <w:i/>
          <w:sz w:val="24"/>
          <w:szCs w:val="24"/>
          <w:u w:val="single"/>
          <w:lang w:val="mk-MK"/>
        </w:rPr>
      </w:pPr>
      <w:r w:rsidRPr="00EA276E">
        <w:rPr>
          <w:rFonts w:ascii="Times New Roman" w:hAnsi="Times New Roman" w:cs="Times New Roman"/>
          <w:b/>
          <w:i/>
          <w:sz w:val="24"/>
          <w:szCs w:val="24"/>
          <w:u w:val="single"/>
          <w:lang w:val="mk-MK"/>
        </w:rPr>
        <w:t xml:space="preserve"> </w:t>
      </w:r>
      <w:r w:rsidRPr="00EA276E">
        <w:rPr>
          <w:rFonts w:ascii="Times New Roman" w:hAnsi="Times New Roman" w:cs="Times New Roman"/>
          <w:b/>
          <w:sz w:val="24"/>
          <w:szCs w:val="24"/>
          <w:u w:val="single"/>
          <w:lang w:val="mk-MK"/>
        </w:rPr>
        <w:t>Светозар Александров Попов</w:t>
      </w:r>
    </w:p>
    <w:p w:rsidR="00B83FA7" w:rsidRPr="00EA276E" w:rsidRDefault="003D43AA" w:rsidP="004603AA">
      <w:pPr>
        <w:jc w:val="both"/>
        <w:rPr>
          <w:rFonts w:ascii="Times New Roman" w:hAnsi="Times New Roman" w:cs="Times New Roman"/>
          <w:b/>
          <w:i/>
          <w:sz w:val="24"/>
          <w:szCs w:val="24"/>
          <w:u w:val="single"/>
          <w:lang w:val="mk-MK"/>
        </w:rPr>
      </w:pPr>
      <w:r w:rsidRPr="00EA276E">
        <w:rPr>
          <w:rFonts w:ascii="Times New Roman" w:hAnsi="Times New Roman" w:cs="Times New Roman"/>
          <w:sz w:val="24"/>
          <w:szCs w:val="24"/>
          <w:lang w:val="mk-MK"/>
        </w:rPr>
        <w:t>Ч</w:t>
      </w:r>
      <w:r w:rsidR="00B83FA7" w:rsidRPr="00EA276E">
        <w:rPr>
          <w:rFonts w:ascii="Times New Roman" w:hAnsi="Times New Roman" w:cs="Times New Roman"/>
          <w:sz w:val="24"/>
          <w:szCs w:val="24"/>
          <w:lang w:val="mk-MK"/>
        </w:rPr>
        <w:t>лен</w:t>
      </w:r>
      <w:r w:rsidRPr="00EA276E">
        <w:rPr>
          <w:rFonts w:ascii="Times New Roman" w:hAnsi="Times New Roman" w:cs="Times New Roman"/>
          <w:sz w:val="24"/>
          <w:szCs w:val="24"/>
          <w:lang w:val="mk-MK"/>
        </w:rPr>
        <w:t>от</w:t>
      </w:r>
      <w:r w:rsidR="00B83FA7" w:rsidRPr="00EA276E">
        <w:rPr>
          <w:rFonts w:ascii="Times New Roman" w:hAnsi="Times New Roman" w:cs="Times New Roman"/>
          <w:sz w:val="24"/>
          <w:szCs w:val="24"/>
          <w:lang w:val="mk-MK"/>
        </w:rPr>
        <w:t xml:space="preserve"> на НО е дипломиран економист со професионална квалификација магистер по економија. Неговото веќе стекнато универзитетско знаење е надоградено со посети на  повеќе семинари и обуки од областа на банкарството и финансирање</w:t>
      </w:r>
      <w:r w:rsidR="0086304E" w:rsidRPr="00EA276E">
        <w:rPr>
          <w:rFonts w:ascii="Times New Roman" w:hAnsi="Times New Roman" w:cs="Times New Roman"/>
          <w:sz w:val="24"/>
          <w:szCs w:val="24"/>
          <w:lang w:val="mk-MK"/>
        </w:rPr>
        <w:t>то</w:t>
      </w:r>
      <w:r w:rsidR="00B83FA7" w:rsidRPr="00EA276E">
        <w:rPr>
          <w:rFonts w:ascii="Times New Roman" w:hAnsi="Times New Roman" w:cs="Times New Roman"/>
          <w:sz w:val="24"/>
          <w:szCs w:val="24"/>
          <w:lang w:val="mk-MK"/>
        </w:rPr>
        <w:t xml:space="preserve">. </w:t>
      </w:r>
      <w:r w:rsidR="001F4642" w:rsidRPr="00EA276E">
        <w:rPr>
          <w:rFonts w:ascii="Times New Roman" w:hAnsi="Times New Roman" w:cs="Times New Roman"/>
          <w:sz w:val="24"/>
          <w:szCs w:val="24"/>
          <w:lang w:val="mk-MK"/>
        </w:rPr>
        <w:t xml:space="preserve">Г-дин </w:t>
      </w:r>
      <w:r w:rsidRPr="00EA276E">
        <w:rPr>
          <w:rFonts w:ascii="Times New Roman" w:hAnsi="Times New Roman" w:cs="Times New Roman"/>
          <w:sz w:val="24"/>
          <w:szCs w:val="24"/>
          <w:lang w:val="mk-MK"/>
        </w:rPr>
        <w:t>Попов</w:t>
      </w:r>
      <w:r w:rsidR="00B83FA7" w:rsidRPr="00EA276E">
        <w:rPr>
          <w:rFonts w:ascii="Times New Roman" w:hAnsi="Times New Roman" w:cs="Times New Roman"/>
          <w:sz w:val="24"/>
          <w:szCs w:val="24"/>
          <w:lang w:val="mk-MK"/>
        </w:rPr>
        <w:t xml:space="preserve"> има </w:t>
      </w:r>
      <w:r w:rsidR="00987DF6" w:rsidRPr="00EA276E">
        <w:rPr>
          <w:rFonts w:ascii="Times New Roman" w:hAnsi="Times New Roman" w:cs="Times New Roman"/>
          <w:sz w:val="24"/>
          <w:szCs w:val="24"/>
          <w:lang w:val="mk-MK"/>
        </w:rPr>
        <w:t xml:space="preserve">дваесет годишно </w:t>
      </w:r>
      <w:r w:rsidR="00E966C8" w:rsidRPr="00EA276E">
        <w:rPr>
          <w:rFonts w:ascii="Times New Roman" w:hAnsi="Times New Roman" w:cs="Times New Roman"/>
          <w:sz w:val="24"/>
          <w:szCs w:val="24"/>
          <w:lang w:val="mk-MK"/>
        </w:rPr>
        <w:t xml:space="preserve">банкарско искуство, </w:t>
      </w:r>
      <w:r w:rsidR="00B83FA7" w:rsidRPr="00EA276E">
        <w:rPr>
          <w:rFonts w:ascii="Times New Roman" w:hAnsi="Times New Roman" w:cs="Times New Roman"/>
          <w:sz w:val="24"/>
          <w:szCs w:val="24"/>
          <w:lang w:val="mk-MK"/>
        </w:rPr>
        <w:t>во банка во Р</w:t>
      </w:r>
      <w:r w:rsidR="009D6FEA" w:rsidRPr="00EA276E">
        <w:rPr>
          <w:rFonts w:ascii="Times New Roman" w:hAnsi="Times New Roman" w:cs="Times New Roman"/>
          <w:sz w:val="24"/>
          <w:szCs w:val="24"/>
          <w:lang w:val="mk-MK"/>
        </w:rPr>
        <w:t>.С</w:t>
      </w:r>
      <w:r w:rsidR="0021087D" w:rsidRPr="00EA276E">
        <w:rPr>
          <w:rFonts w:ascii="Times New Roman" w:hAnsi="Times New Roman" w:cs="Times New Roman"/>
          <w:sz w:val="24"/>
          <w:szCs w:val="24"/>
        </w:rPr>
        <w:t>e</w:t>
      </w:r>
      <w:r w:rsidR="0021087D" w:rsidRPr="00EA276E">
        <w:rPr>
          <w:rFonts w:ascii="Times New Roman" w:hAnsi="Times New Roman" w:cs="Times New Roman"/>
          <w:sz w:val="24"/>
          <w:szCs w:val="24"/>
          <w:lang w:val="mk-MK"/>
        </w:rPr>
        <w:t>верна</w:t>
      </w:r>
      <w:r w:rsidR="009D6FEA" w:rsidRPr="00EA276E">
        <w:rPr>
          <w:rFonts w:ascii="Times New Roman" w:hAnsi="Times New Roman" w:cs="Times New Roman"/>
          <w:sz w:val="24"/>
          <w:szCs w:val="24"/>
          <w:lang w:val="mk-MK"/>
        </w:rPr>
        <w:t xml:space="preserve"> </w:t>
      </w:r>
      <w:r w:rsidR="00B83FA7" w:rsidRPr="00EA276E">
        <w:rPr>
          <w:rFonts w:ascii="Times New Roman" w:hAnsi="Times New Roman" w:cs="Times New Roman"/>
          <w:sz w:val="24"/>
          <w:szCs w:val="24"/>
          <w:lang w:val="mk-MK"/>
        </w:rPr>
        <w:t xml:space="preserve">Македонија и во Р.Бугарија извршувајќи високо раководни функции. </w:t>
      </w:r>
      <w:r w:rsidR="0000602B" w:rsidRPr="00EA276E">
        <w:rPr>
          <w:rFonts w:ascii="Times New Roman" w:hAnsi="Times New Roman" w:cs="Times New Roman"/>
          <w:sz w:val="24"/>
          <w:szCs w:val="24"/>
          <w:lang w:val="mk-MK"/>
        </w:rPr>
        <w:t xml:space="preserve">Членот </w:t>
      </w:r>
      <w:r w:rsidR="001F4642" w:rsidRPr="00EA276E">
        <w:rPr>
          <w:rFonts w:ascii="Times New Roman" w:hAnsi="Times New Roman" w:cs="Times New Roman"/>
          <w:sz w:val="24"/>
          <w:szCs w:val="24"/>
          <w:lang w:val="mk-MK"/>
        </w:rPr>
        <w:t xml:space="preserve">на НО </w:t>
      </w:r>
      <w:r w:rsidR="00B83FA7" w:rsidRPr="00EA276E">
        <w:rPr>
          <w:rFonts w:ascii="Times New Roman" w:hAnsi="Times New Roman" w:cs="Times New Roman"/>
          <w:sz w:val="24"/>
          <w:szCs w:val="24"/>
          <w:lang w:val="mk-MK"/>
        </w:rPr>
        <w:t>го поседува следното работно искуство: асистент на финансовиот директор (2000-2002) во правното лице Инпластрејд СА Асеновград, специјалист за кредитирање на мали и средни претпријатија (2002-2004) во Рајфајзен Банка АД Софија, специјалист за управување со кредитен ризик (2004-2006) во Пр</w:t>
      </w:r>
      <w:r w:rsidR="0021087D" w:rsidRPr="00EA276E">
        <w:rPr>
          <w:rFonts w:ascii="Times New Roman" w:hAnsi="Times New Roman" w:cs="Times New Roman"/>
          <w:sz w:val="24"/>
          <w:szCs w:val="24"/>
          <w:lang w:val="mk-MK"/>
        </w:rPr>
        <w:t>ва Инвестициона Банка АД Софија</w:t>
      </w:r>
      <w:r w:rsidR="00B83FA7" w:rsidRPr="00EA276E">
        <w:rPr>
          <w:rFonts w:ascii="Times New Roman" w:hAnsi="Times New Roman" w:cs="Times New Roman"/>
          <w:sz w:val="24"/>
          <w:szCs w:val="24"/>
          <w:lang w:val="mk-MK"/>
        </w:rPr>
        <w:t>, претседател на Одбор за кредитен ризик (07/2006-12/2006) во Прва Инвестициона Банка АД Софија, заменик директор на Сектор за управување со ризици (2006-2008) во Прва Инвестициона Банка АД Софија, член на УО и Извршен директор (2008-2015) Универзална</w:t>
      </w:r>
      <w:r w:rsidR="00E067DD" w:rsidRPr="00EA276E">
        <w:rPr>
          <w:rFonts w:ascii="Times New Roman" w:hAnsi="Times New Roman" w:cs="Times New Roman"/>
          <w:sz w:val="24"/>
          <w:szCs w:val="24"/>
          <w:lang w:val="mk-MK"/>
        </w:rPr>
        <w:t xml:space="preserve"> Инвестициона Банка АД Скопје, Г</w:t>
      </w:r>
      <w:r w:rsidR="00B83FA7" w:rsidRPr="00EA276E">
        <w:rPr>
          <w:rFonts w:ascii="Times New Roman" w:hAnsi="Times New Roman" w:cs="Times New Roman"/>
          <w:sz w:val="24"/>
          <w:szCs w:val="24"/>
          <w:lang w:val="mk-MK"/>
        </w:rPr>
        <w:t>лавен директор за комплајанс (2016-2017) во Прва Инвестициона Банка АД Софија, член на УО, извршен директор и Главен директор за ризици (05/2017-) во Прва Инвестициона Банка АД Софија</w:t>
      </w:r>
      <w:r w:rsidR="006E7547" w:rsidRPr="00EA276E">
        <w:rPr>
          <w:rFonts w:ascii="Times New Roman" w:hAnsi="Times New Roman" w:cs="Times New Roman"/>
          <w:sz w:val="24"/>
          <w:szCs w:val="24"/>
          <w:lang w:val="mk-MK"/>
        </w:rPr>
        <w:t>.</w:t>
      </w:r>
    </w:p>
    <w:p w:rsidR="00B83FA7" w:rsidRPr="00EA276E" w:rsidRDefault="003D43AA"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w:t>
      </w:r>
      <w:r w:rsidR="00B83FA7" w:rsidRPr="00EA276E">
        <w:rPr>
          <w:rFonts w:ascii="Times New Roman" w:hAnsi="Times New Roman" w:cs="Times New Roman"/>
          <w:sz w:val="24"/>
          <w:szCs w:val="24"/>
          <w:lang w:val="mk-MK"/>
        </w:rPr>
        <w:t>лен</w:t>
      </w:r>
      <w:r w:rsidRPr="00EA276E">
        <w:rPr>
          <w:rFonts w:ascii="Times New Roman" w:hAnsi="Times New Roman" w:cs="Times New Roman"/>
          <w:sz w:val="24"/>
          <w:szCs w:val="24"/>
          <w:lang w:val="mk-MK"/>
        </w:rPr>
        <w:t>от</w:t>
      </w:r>
      <w:r w:rsidR="00B83FA7" w:rsidRPr="00EA276E">
        <w:rPr>
          <w:rFonts w:ascii="Times New Roman" w:hAnsi="Times New Roman" w:cs="Times New Roman"/>
          <w:sz w:val="24"/>
          <w:szCs w:val="24"/>
          <w:lang w:val="mk-MK"/>
        </w:rPr>
        <w:t xml:space="preserve"> на НО е добро запознаен со својата улога, надлежности, приоритети и одговорности како член на НО во УНИБанка АД Скопје. </w:t>
      </w:r>
      <w:r w:rsidR="001F4642" w:rsidRPr="00EA276E">
        <w:rPr>
          <w:rFonts w:ascii="Times New Roman" w:hAnsi="Times New Roman" w:cs="Times New Roman"/>
          <w:sz w:val="24"/>
          <w:szCs w:val="24"/>
          <w:lang w:val="mk-MK"/>
        </w:rPr>
        <w:t>С</w:t>
      </w:r>
      <w:r w:rsidR="00B83FA7" w:rsidRPr="00EA276E">
        <w:rPr>
          <w:rFonts w:ascii="Times New Roman" w:hAnsi="Times New Roman" w:cs="Times New Roman"/>
          <w:sz w:val="24"/>
          <w:szCs w:val="24"/>
          <w:lang w:val="mk-MK"/>
        </w:rPr>
        <w:t>о своето долгогодишно работно искуство во УНИБанка АД Скопје и познавање на целокупното работење на Банката, како и познавањето на законската регулатива во Р</w:t>
      </w:r>
      <w:r w:rsidR="00EB20B1" w:rsidRPr="00EA276E">
        <w:rPr>
          <w:rFonts w:ascii="Times New Roman" w:hAnsi="Times New Roman" w:cs="Times New Roman"/>
          <w:sz w:val="24"/>
          <w:szCs w:val="24"/>
          <w:lang w:val="mk-MK"/>
        </w:rPr>
        <w:t xml:space="preserve">.С </w:t>
      </w:r>
      <w:r w:rsidR="00B83FA7" w:rsidRPr="00EA276E">
        <w:rPr>
          <w:rFonts w:ascii="Times New Roman" w:hAnsi="Times New Roman" w:cs="Times New Roman"/>
          <w:sz w:val="24"/>
          <w:szCs w:val="24"/>
          <w:lang w:val="mk-MK"/>
        </w:rPr>
        <w:t xml:space="preserve">Македонија, </w:t>
      </w:r>
      <w:r w:rsidR="0000602B" w:rsidRPr="00EA276E">
        <w:rPr>
          <w:rFonts w:ascii="Times New Roman" w:hAnsi="Times New Roman" w:cs="Times New Roman"/>
          <w:sz w:val="24"/>
          <w:szCs w:val="24"/>
          <w:lang w:val="mk-MK"/>
        </w:rPr>
        <w:t>придонесува</w:t>
      </w:r>
      <w:r w:rsidR="00B83FA7" w:rsidRPr="00EA276E">
        <w:rPr>
          <w:rFonts w:ascii="Times New Roman" w:hAnsi="Times New Roman" w:cs="Times New Roman"/>
          <w:sz w:val="24"/>
          <w:szCs w:val="24"/>
          <w:lang w:val="mk-MK"/>
        </w:rPr>
        <w:t xml:space="preserve"> за стабилно и сигурно работење на </w:t>
      </w:r>
      <w:r w:rsidR="001F4642" w:rsidRPr="00EA276E">
        <w:rPr>
          <w:rFonts w:ascii="Times New Roman" w:hAnsi="Times New Roman" w:cs="Times New Roman"/>
          <w:sz w:val="24"/>
          <w:szCs w:val="24"/>
          <w:lang w:val="mk-MK"/>
        </w:rPr>
        <w:t>Б</w:t>
      </w:r>
      <w:r w:rsidR="00B83FA7" w:rsidRPr="00EA276E">
        <w:rPr>
          <w:rFonts w:ascii="Times New Roman" w:hAnsi="Times New Roman" w:cs="Times New Roman"/>
          <w:sz w:val="24"/>
          <w:szCs w:val="24"/>
          <w:lang w:val="mk-MK"/>
        </w:rPr>
        <w:t>анката како и за нејзиниот континуриран раст и развој.</w:t>
      </w:r>
    </w:p>
    <w:p w:rsidR="00B83FA7" w:rsidRPr="00EA276E" w:rsidRDefault="003D43AA"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lastRenderedPageBreak/>
        <w:t>Светозар Попов</w:t>
      </w:r>
      <w:r w:rsidR="00E90E0F" w:rsidRPr="00EA276E">
        <w:rPr>
          <w:rFonts w:ascii="Times New Roman" w:hAnsi="Times New Roman" w:cs="Times New Roman"/>
          <w:sz w:val="24"/>
          <w:szCs w:val="24"/>
          <w:lang w:val="mk-MK"/>
        </w:rPr>
        <w:t xml:space="preserve"> добро ја познава</w:t>
      </w:r>
      <w:r w:rsidR="00B83FA7" w:rsidRPr="00EA276E">
        <w:rPr>
          <w:rFonts w:ascii="Times New Roman" w:hAnsi="Times New Roman" w:cs="Times New Roman"/>
          <w:sz w:val="24"/>
          <w:szCs w:val="24"/>
          <w:lang w:val="mk-MK"/>
        </w:rPr>
        <w:t xml:space="preserve"> и разбира стратегијата и бизнис целите на Банкат</w:t>
      </w:r>
      <w:r w:rsidR="009D5DED" w:rsidRPr="00EA276E">
        <w:rPr>
          <w:rFonts w:ascii="Times New Roman" w:hAnsi="Times New Roman" w:cs="Times New Roman"/>
          <w:sz w:val="24"/>
          <w:szCs w:val="24"/>
          <w:lang w:val="mk-MK"/>
        </w:rPr>
        <w:t>а.  Покрај тоа што Ч</w:t>
      </w:r>
      <w:r w:rsidR="00B83FA7" w:rsidRPr="00EA276E">
        <w:rPr>
          <w:rFonts w:ascii="Times New Roman" w:hAnsi="Times New Roman" w:cs="Times New Roman"/>
          <w:sz w:val="24"/>
          <w:szCs w:val="24"/>
          <w:lang w:val="mk-MK"/>
        </w:rPr>
        <w:t>лен</w:t>
      </w:r>
      <w:r w:rsidR="009D5DED" w:rsidRPr="00EA276E">
        <w:rPr>
          <w:rFonts w:ascii="Times New Roman" w:hAnsi="Times New Roman" w:cs="Times New Roman"/>
          <w:sz w:val="24"/>
          <w:szCs w:val="24"/>
          <w:lang w:val="mk-MK"/>
        </w:rPr>
        <w:t>от</w:t>
      </w:r>
      <w:r w:rsidR="00B83FA7" w:rsidRPr="00EA276E">
        <w:rPr>
          <w:rFonts w:ascii="Times New Roman" w:hAnsi="Times New Roman" w:cs="Times New Roman"/>
          <w:sz w:val="24"/>
          <w:szCs w:val="24"/>
          <w:lang w:val="mk-MK"/>
        </w:rPr>
        <w:t xml:space="preserve"> на НО, во минатото извршувал функција член на УО во банката, а со тоа бил вклучен во креирањето на целите и стратегијата на Банката, истиот е добро запознаен со финансиската состојба и профилот на ризичност на банката и стратегијата на </w:t>
      </w:r>
      <w:r w:rsidR="001F4642" w:rsidRPr="00EA276E">
        <w:rPr>
          <w:rFonts w:ascii="Times New Roman" w:hAnsi="Times New Roman" w:cs="Times New Roman"/>
          <w:sz w:val="24"/>
          <w:szCs w:val="24"/>
          <w:lang w:val="mk-MK"/>
        </w:rPr>
        <w:t>Б</w:t>
      </w:r>
      <w:r w:rsidR="00B83FA7" w:rsidRPr="00EA276E">
        <w:rPr>
          <w:rFonts w:ascii="Times New Roman" w:hAnsi="Times New Roman" w:cs="Times New Roman"/>
          <w:sz w:val="24"/>
          <w:szCs w:val="24"/>
          <w:lang w:val="mk-MK"/>
        </w:rPr>
        <w:t>анката. Неговото добро познавање на работењето на Банката, економијата во која делува и долгогодишното искуство, придонесува за разбирање на истата.</w:t>
      </w:r>
    </w:p>
    <w:p w:rsidR="00C03B31" w:rsidRPr="00EA276E" w:rsidRDefault="003D43AA"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w:t>
      </w:r>
      <w:r w:rsidR="00B83FA7" w:rsidRPr="00EA276E">
        <w:rPr>
          <w:rFonts w:ascii="Times New Roman" w:hAnsi="Times New Roman" w:cs="Times New Roman"/>
          <w:sz w:val="24"/>
          <w:szCs w:val="24"/>
          <w:lang w:val="mk-MK"/>
        </w:rPr>
        <w:t>лен</w:t>
      </w:r>
      <w:r w:rsidRPr="00EA276E">
        <w:rPr>
          <w:rFonts w:ascii="Times New Roman" w:hAnsi="Times New Roman" w:cs="Times New Roman"/>
          <w:sz w:val="24"/>
          <w:szCs w:val="24"/>
          <w:lang w:val="mk-MK"/>
        </w:rPr>
        <w:t>от</w:t>
      </w:r>
      <w:r w:rsidR="00B83FA7" w:rsidRPr="00EA276E">
        <w:rPr>
          <w:rFonts w:ascii="Times New Roman" w:hAnsi="Times New Roman" w:cs="Times New Roman"/>
          <w:sz w:val="24"/>
          <w:szCs w:val="24"/>
          <w:lang w:val="mk-MK"/>
        </w:rPr>
        <w:t xml:space="preserve"> на НО има добро познавање на законската регулатива во Р.</w:t>
      </w:r>
      <w:r w:rsidR="009D6FEA" w:rsidRPr="00EA276E">
        <w:rPr>
          <w:rFonts w:ascii="Times New Roman" w:hAnsi="Times New Roman" w:cs="Times New Roman"/>
          <w:sz w:val="24"/>
          <w:szCs w:val="24"/>
          <w:lang w:val="mk-MK"/>
        </w:rPr>
        <w:t>С</w:t>
      </w:r>
      <w:r w:rsidR="006E7547" w:rsidRPr="00EA276E">
        <w:rPr>
          <w:rFonts w:ascii="Times New Roman" w:hAnsi="Times New Roman" w:cs="Times New Roman"/>
          <w:sz w:val="24"/>
          <w:szCs w:val="24"/>
          <w:lang w:val="mk-MK"/>
        </w:rPr>
        <w:t>.</w:t>
      </w:r>
      <w:r w:rsidR="00B83FA7" w:rsidRPr="00EA276E">
        <w:rPr>
          <w:rFonts w:ascii="Times New Roman" w:hAnsi="Times New Roman" w:cs="Times New Roman"/>
          <w:sz w:val="24"/>
          <w:szCs w:val="24"/>
          <w:lang w:val="mk-MK"/>
        </w:rPr>
        <w:t xml:space="preserve">Македонија како и на интерните акти во Банката, со оглед на тоа што членот има </w:t>
      </w:r>
      <w:r w:rsidR="001F4642" w:rsidRPr="00EA276E">
        <w:rPr>
          <w:rFonts w:ascii="Times New Roman" w:hAnsi="Times New Roman" w:cs="Times New Roman"/>
          <w:sz w:val="24"/>
          <w:szCs w:val="24"/>
          <w:lang w:val="mk-MK"/>
        </w:rPr>
        <w:t xml:space="preserve">претходно </w:t>
      </w:r>
      <w:r w:rsidR="00B83FA7" w:rsidRPr="00EA276E">
        <w:rPr>
          <w:rFonts w:ascii="Times New Roman" w:hAnsi="Times New Roman" w:cs="Times New Roman"/>
          <w:sz w:val="24"/>
          <w:szCs w:val="24"/>
          <w:lang w:val="mk-MK"/>
        </w:rPr>
        <w:t xml:space="preserve">долгогодишно работно искуство во </w:t>
      </w:r>
      <w:r w:rsidR="001F4642" w:rsidRPr="00EA276E">
        <w:rPr>
          <w:rFonts w:ascii="Times New Roman" w:hAnsi="Times New Roman" w:cs="Times New Roman"/>
          <w:sz w:val="24"/>
          <w:szCs w:val="24"/>
          <w:lang w:val="mk-MK"/>
        </w:rPr>
        <w:t>Б</w:t>
      </w:r>
      <w:r w:rsidR="00B83FA7" w:rsidRPr="00EA276E">
        <w:rPr>
          <w:rFonts w:ascii="Times New Roman" w:hAnsi="Times New Roman" w:cs="Times New Roman"/>
          <w:sz w:val="24"/>
          <w:szCs w:val="24"/>
          <w:lang w:val="mk-MK"/>
        </w:rPr>
        <w:t>а</w:t>
      </w:r>
      <w:r w:rsidRPr="00EA276E">
        <w:rPr>
          <w:rFonts w:ascii="Times New Roman" w:hAnsi="Times New Roman" w:cs="Times New Roman"/>
          <w:sz w:val="24"/>
          <w:szCs w:val="24"/>
          <w:lang w:val="mk-MK"/>
        </w:rPr>
        <w:t xml:space="preserve">нката. </w:t>
      </w:r>
    </w:p>
    <w:p w:rsidR="00B83FA7" w:rsidRPr="00EA276E" w:rsidRDefault="00B83FA7"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Репут</w:t>
      </w:r>
      <w:r w:rsidR="003D43AA" w:rsidRPr="00EA276E">
        <w:rPr>
          <w:rFonts w:ascii="Times New Roman" w:hAnsi="Times New Roman" w:cs="Times New Roman"/>
          <w:sz w:val="24"/>
          <w:szCs w:val="24"/>
          <w:lang w:val="mk-MK"/>
        </w:rPr>
        <w:t>ацијата на членот на</w:t>
      </w:r>
      <w:r w:rsidRPr="00EA276E">
        <w:rPr>
          <w:rFonts w:ascii="Times New Roman" w:hAnsi="Times New Roman" w:cs="Times New Roman"/>
          <w:sz w:val="24"/>
          <w:szCs w:val="24"/>
          <w:lang w:val="mk-MK"/>
        </w:rPr>
        <w:t xml:space="preserve"> НО е ценета и потврдена и во постапки за добивање согласности од НБР</w:t>
      </w:r>
      <w:r w:rsidR="0072199D" w:rsidRPr="00EA276E">
        <w:rPr>
          <w:rFonts w:ascii="Times New Roman" w:hAnsi="Times New Roman" w:cs="Times New Roman"/>
          <w:sz w:val="24"/>
          <w:szCs w:val="24"/>
          <w:lang w:val="mk-MK"/>
        </w:rPr>
        <w:t>С</w:t>
      </w:r>
      <w:r w:rsidRPr="00EA276E">
        <w:rPr>
          <w:rFonts w:ascii="Times New Roman" w:hAnsi="Times New Roman" w:cs="Times New Roman"/>
          <w:sz w:val="24"/>
          <w:szCs w:val="24"/>
          <w:lang w:val="mk-MK"/>
        </w:rPr>
        <w:t>М и БНБ, при неговото именување во Управните одбори во УНИБанка АД Ск</w:t>
      </w:r>
      <w:r w:rsidR="003D43AA" w:rsidRPr="00EA276E">
        <w:rPr>
          <w:rFonts w:ascii="Times New Roman" w:hAnsi="Times New Roman" w:cs="Times New Roman"/>
          <w:sz w:val="24"/>
          <w:szCs w:val="24"/>
          <w:lang w:val="mk-MK"/>
        </w:rPr>
        <w:t>опје и ПИБ АД Софија.</w:t>
      </w:r>
      <w:r w:rsidR="001F4642" w:rsidRPr="00EA276E">
        <w:rPr>
          <w:rFonts w:ascii="Times New Roman" w:hAnsi="Times New Roman" w:cs="Times New Roman"/>
          <w:sz w:val="24"/>
          <w:szCs w:val="24"/>
          <w:lang w:val="mk-MK"/>
        </w:rPr>
        <w:t>В</w:t>
      </w:r>
      <w:r w:rsidRPr="00EA276E">
        <w:rPr>
          <w:rFonts w:ascii="Times New Roman" w:hAnsi="Times New Roman" w:cs="Times New Roman"/>
          <w:sz w:val="24"/>
          <w:szCs w:val="24"/>
          <w:lang w:val="mk-MK"/>
        </w:rPr>
        <w:t>о текот на неговиот мандат во овие тела, целосно ја почитувал позитивната законска регулатива и соработувал со Супервизорските органи на двете земји.</w:t>
      </w:r>
    </w:p>
    <w:p w:rsidR="00B83FA7" w:rsidRPr="00EA276E" w:rsidRDefault="003D43AA"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w:t>
      </w:r>
      <w:r w:rsidR="00B83FA7" w:rsidRPr="00EA276E">
        <w:rPr>
          <w:rFonts w:ascii="Times New Roman" w:hAnsi="Times New Roman" w:cs="Times New Roman"/>
          <w:sz w:val="24"/>
          <w:szCs w:val="24"/>
          <w:lang w:val="mk-MK"/>
        </w:rPr>
        <w:t>лен</w:t>
      </w:r>
      <w:r w:rsidRPr="00EA276E">
        <w:rPr>
          <w:rFonts w:ascii="Times New Roman" w:hAnsi="Times New Roman" w:cs="Times New Roman"/>
          <w:sz w:val="24"/>
          <w:szCs w:val="24"/>
          <w:lang w:val="mk-MK"/>
        </w:rPr>
        <w:t>от</w:t>
      </w:r>
      <w:r w:rsidR="00B83FA7" w:rsidRPr="00EA276E">
        <w:rPr>
          <w:rFonts w:ascii="Times New Roman" w:hAnsi="Times New Roman" w:cs="Times New Roman"/>
          <w:sz w:val="24"/>
          <w:szCs w:val="24"/>
          <w:lang w:val="mk-MK"/>
        </w:rPr>
        <w:t xml:space="preserve"> на НО има одлично познавање на воспоставеното коропративно управување во Банката.</w:t>
      </w:r>
    </w:p>
    <w:p w:rsidR="00C03B31" w:rsidRPr="00EA276E" w:rsidRDefault="001F4642"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Г-дин</w:t>
      </w:r>
      <w:r w:rsidR="003D43AA" w:rsidRPr="00EA276E">
        <w:rPr>
          <w:rFonts w:ascii="Times New Roman" w:hAnsi="Times New Roman" w:cs="Times New Roman"/>
          <w:sz w:val="24"/>
          <w:szCs w:val="24"/>
          <w:lang w:val="mk-MK"/>
        </w:rPr>
        <w:t xml:space="preserve"> Попов</w:t>
      </w:r>
      <w:r w:rsidR="00B83FA7" w:rsidRPr="00EA276E">
        <w:rPr>
          <w:rFonts w:ascii="Times New Roman" w:hAnsi="Times New Roman" w:cs="Times New Roman"/>
          <w:sz w:val="24"/>
          <w:szCs w:val="24"/>
          <w:lang w:val="mk-MK"/>
        </w:rPr>
        <w:t xml:space="preserve">, со своето </w:t>
      </w:r>
      <w:r w:rsidR="00987DF6" w:rsidRPr="00EA276E">
        <w:rPr>
          <w:rFonts w:ascii="Times New Roman" w:hAnsi="Times New Roman" w:cs="Times New Roman"/>
          <w:sz w:val="24"/>
          <w:szCs w:val="24"/>
          <w:lang w:val="mk-MK"/>
        </w:rPr>
        <w:t>20</w:t>
      </w:r>
      <w:r w:rsidR="00B83FA7" w:rsidRPr="00EA276E">
        <w:rPr>
          <w:rFonts w:ascii="Times New Roman" w:hAnsi="Times New Roman" w:cs="Times New Roman"/>
          <w:sz w:val="24"/>
          <w:szCs w:val="24"/>
          <w:lang w:val="mk-MK"/>
        </w:rPr>
        <w:t xml:space="preserve"> годишно работно банкарско искуство, од кое подолг период</w:t>
      </w:r>
      <w:r w:rsidR="00E32E5C" w:rsidRPr="00EA276E">
        <w:rPr>
          <w:rFonts w:ascii="Times New Roman" w:hAnsi="Times New Roman" w:cs="Times New Roman"/>
          <w:sz w:val="24"/>
          <w:szCs w:val="24"/>
          <w:lang w:val="mk-MK"/>
        </w:rPr>
        <w:t xml:space="preserve">  извршувал раководни функции придонесува</w:t>
      </w:r>
      <w:r w:rsidR="00B83FA7" w:rsidRPr="00EA276E">
        <w:rPr>
          <w:rFonts w:ascii="Times New Roman" w:hAnsi="Times New Roman" w:cs="Times New Roman"/>
          <w:sz w:val="24"/>
          <w:szCs w:val="24"/>
          <w:lang w:val="mk-MK"/>
        </w:rPr>
        <w:t xml:space="preserve"> за стабилно и сигурно работење на Банката како и за нејзиниот континуриран раст и развој. Имајќи во предвид дека во периодот од 2008-2015 годин</w:t>
      </w:r>
      <w:r w:rsidR="00E32E5C" w:rsidRPr="00EA276E">
        <w:rPr>
          <w:rFonts w:ascii="Times New Roman" w:hAnsi="Times New Roman" w:cs="Times New Roman"/>
          <w:sz w:val="24"/>
          <w:szCs w:val="24"/>
          <w:lang w:val="mk-MK"/>
        </w:rPr>
        <w:t xml:space="preserve">а, бил </w:t>
      </w:r>
      <w:r w:rsidR="00B83FA7" w:rsidRPr="00EA276E">
        <w:rPr>
          <w:rFonts w:ascii="Times New Roman" w:hAnsi="Times New Roman" w:cs="Times New Roman"/>
          <w:sz w:val="24"/>
          <w:szCs w:val="24"/>
          <w:lang w:val="mk-MK"/>
        </w:rPr>
        <w:t xml:space="preserve">член на Управен одбор на банката, истиот добро го познава работењето на </w:t>
      </w:r>
      <w:r w:rsidRPr="00EA276E">
        <w:rPr>
          <w:rFonts w:ascii="Times New Roman" w:hAnsi="Times New Roman" w:cs="Times New Roman"/>
          <w:sz w:val="24"/>
          <w:szCs w:val="24"/>
          <w:lang w:val="mk-MK"/>
        </w:rPr>
        <w:t>Б</w:t>
      </w:r>
      <w:r w:rsidR="00B83FA7" w:rsidRPr="00EA276E">
        <w:rPr>
          <w:rFonts w:ascii="Times New Roman" w:hAnsi="Times New Roman" w:cs="Times New Roman"/>
          <w:sz w:val="24"/>
          <w:szCs w:val="24"/>
          <w:lang w:val="mk-MK"/>
        </w:rPr>
        <w:t>анката во сите нејзини сегменти, што</w:t>
      </w:r>
      <w:r w:rsidR="00E32E5C" w:rsidRPr="00EA276E">
        <w:rPr>
          <w:rFonts w:ascii="Times New Roman" w:hAnsi="Times New Roman" w:cs="Times New Roman"/>
          <w:sz w:val="24"/>
          <w:szCs w:val="24"/>
          <w:lang w:val="mk-MK"/>
        </w:rPr>
        <w:t xml:space="preserve"> помога</w:t>
      </w:r>
      <w:r w:rsidR="00B83FA7" w:rsidRPr="00EA276E">
        <w:rPr>
          <w:rFonts w:ascii="Times New Roman" w:hAnsi="Times New Roman" w:cs="Times New Roman"/>
          <w:sz w:val="24"/>
          <w:szCs w:val="24"/>
          <w:lang w:val="mk-MK"/>
        </w:rPr>
        <w:t xml:space="preserve"> за успешно извршување на функцијата член на Надзорен одбор на </w:t>
      </w:r>
      <w:r w:rsidRPr="00EA276E">
        <w:rPr>
          <w:rFonts w:ascii="Times New Roman" w:hAnsi="Times New Roman" w:cs="Times New Roman"/>
          <w:sz w:val="24"/>
          <w:szCs w:val="24"/>
          <w:lang w:val="mk-MK"/>
        </w:rPr>
        <w:t>Б</w:t>
      </w:r>
      <w:r w:rsidR="00B83FA7" w:rsidRPr="00EA276E">
        <w:rPr>
          <w:rFonts w:ascii="Times New Roman" w:hAnsi="Times New Roman" w:cs="Times New Roman"/>
          <w:sz w:val="24"/>
          <w:szCs w:val="24"/>
          <w:lang w:val="mk-MK"/>
        </w:rPr>
        <w:t>анката.</w:t>
      </w:r>
    </w:p>
    <w:p w:rsidR="004434DB" w:rsidRPr="00EA276E" w:rsidRDefault="00C03B31"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Г-дин Попов во улога на Претседател на Надзорниот одбор се грижеше за правилно функционирање на Одборот во 2022 година. Во согласност со Деловникот</w:t>
      </w:r>
      <w:r w:rsidR="004434DB" w:rsidRPr="00EA276E">
        <w:rPr>
          <w:rFonts w:ascii="Times New Roman" w:hAnsi="Times New Roman" w:cs="Times New Roman"/>
          <w:sz w:val="24"/>
          <w:szCs w:val="24"/>
          <w:lang w:val="mk-MK"/>
        </w:rPr>
        <w:t xml:space="preserve"> за работа на Н</w:t>
      </w:r>
      <w:r w:rsidRPr="00EA276E">
        <w:rPr>
          <w:rFonts w:ascii="Times New Roman" w:hAnsi="Times New Roman" w:cs="Times New Roman"/>
          <w:sz w:val="24"/>
          <w:szCs w:val="24"/>
          <w:lang w:val="mk-MK"/>
        </w:rPr>
        <w:t xml:space="preserve">адзорниот одбор,редовно и навремено ги свикуваше седниците, </w:t>
      </w:r>
      <w:r w:rsidR="004434DB" w:rsidRPr="00EA276E">
        <w:rPr>
          <w:rFonts w:ascii="Times New Roman" w:hAnsi="Times New Roman" w:cs="Times New Roman"/>
          <w:sz w:val="24"/>
          <w:szCs w:val="24"/>
          <w:lang w:val="mk-MK"/>
        </w:rPr>
        <w:t xml:space="preserve">го утврдуваше дневниот ред, се грижеше за редовно доставување на потребните материјали и обезбедување потребни информации за членовите на Одборот. Како Претседател на Одборот поттикнуваше активна и конструктивна дискусија на седниците на Надзорниот одбор, давајќи доволно време на предлагачите на материјалите за образложенија по истите, а на членовите на Одборот да поставуваат прашања и да дискутираат </w:t>
      </w:r>
      <w:r w:rsidR="00FD65A8" w:rsidRPr="00EA276E">
        <w:rPr>
          <w:rFonts w:ascii="Times New Roman" w:hAnsi="Times New Roman" w:cs="Times New Roman"/>
          <w:sz w:val="24"/>
          <w:szCs w:val="24"/>
          <w:lang w:val="mk-MK"/>
        </w:rPr>
        <w:t>предложените материјали</w:t>
      </w:r>
      <w:r w:rsidR="004434DB" w:rsidRPr="00EA276E">
        <w:rPr>
          <w:rFonts w:ascii="Times New Roman" w:hAnsi="Times New Roman" w:cs="Times New Roman"/>
          <w:sz w:val="24"/>
          <w:szCs w:val="24"/>
          <w:lang w:val="mk-MK"/>
        </w:rPr>
        <w:t>. Во својство на  Претседател на Надзорниот одбор придонесе за ефикасност во работата на истиот и воспоставување на добра соработка на Надзорниот одбор со Управ</w:t>
      </w:r>
      <w:r w:rsidR="00FD65A8" w:rsidRPr="00EA276E">
        <w:rPr>
          <w:rFonts w:ascii="Times New Roman" w:hAnsi="Times New Roman" w:cs="Times New Roman"/>
          <w:sz w:val="24"/>
          <w:szCs w:val="24"/>
          <w:lang w:val="mk-MK"/>
        </w:rPr>
        <w:t>ниот одбор, Одборот за ревзија</w:t>
      </w:r>
      <w:r w:rsidR="004434DB" w:rsidRPr="00EA276E">
        <w:rPr>
          <w:rFonts w:ascii="Times New Roman" w:hAnsi="Times New Roman" w:cs="Times New Roman"/>
          <w:sz w:val="24"/>
          <w:szCs w:val="24"/>
          <w:lang w:val="mk-MK"/>
        </w:rPr>
        <w:t xml:space="preserve"> и Одборот за управување со ризици.</w:t>
      </w:r>
    </w:p>
    <w:p w:rsidR="00B83FA7" w:rsidRPr="00EA276E" w:rsidRDefault="003D43AA"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w:t>
      </w:r>
      <w:r w:rsidR="00B83FA7" w:rsidRPr="00EA276E">
        <w:rPr>
          <w:rFonts w:ascii="Times New Roman" w:hAnsi="Times New Roman" w:cs="Times New Roman"/>
          <w:sz w:val="24"/>
          <w:szCs w:val="24"/>
          <w:lang w:val="mk-MK"/>
        </w:rPr>
        <w:t>лен</w:t>
      </w:r>
      <w:r w:rsidRPr="00EA276E">
        <w:rPr>
          <w:rFonts w:ascii="Times New Roman" w:hAnsi="Times New Roman" w:cs="Times New Roman"/>
          <w:sz w:val="24"/>
          <w:szCs w:val="24"/>
          <w:lang w:val="mk-MK"/>
        </w:rPr>
        <w:t>от</w:t>
      </w:r>
      <w:r w:rsidR="00B83FA7" w:rsidRPr="00EA276E">
        <w:rPr>
          <w:rFonts w:ascii="Times New Roman" w:hAnsi="Times New Roman" w:cs="Times New Roman"/>
          <w:sz w:val="24"/>
          <w:szCs w:val="24"/>
          <w:lang w:val="mk-MK"/>
        </w:rPr>
        <w:t xml:space="preserve"> на НО, покрај редовниот работен однос во Прва Иннвестциона Банка АД Софија (40 работни часа неделно)</w:t>
      </w:r>
      <w:r w:rsidR="00B412D9" w:rsidRPr="00EA276E">
        <w:rPr>
          <w:rFonts w:ascii="Times New Roman" w:hAnsi="Times New Roman" w:cs="Times New Roman"/>
          <w:sz w:val="24"/>
          <w:szCs w:val="24"/>
          <w:lang w:val="mk-MK"/>
        </w:rPr>
        <w:t xml:space="preserve"> како и</w:t>
      </w:r>
      <w:r w:rsidR="00DA0517" w:rsidRPr="00EA276E">
        <w:rPr>
          <w:rFonts w:ascii="Times New Roman" w:hAnsi="Times New Roman" w:cs="Times New Roman"/>
          <w:sz w:val="24"/>
          <w:szCs w:val="24"/>
          <w:lang w:val="mk-MK"/>
        </w:rPr>
        <w:t xml:space="preserve"> </w:t>
      </w:r>
      <w:r w:rsidR="00B412D9" w:rsidRPr="00EA276E">
        <w:rPr>
          <w:rFonts w:ascii="Times New Roman" w:hAnsi="Times New Roman" w:cs="Times New Roman"/>
          <w:sz w:val="24"/>
          <w:szCs w:val="24"/>
          <w:lang w:val="mk-MK"/>
        </w:rPr>
        <w:t xml:space="preserve">член на Надзорен одбор на </w:t>
      </w:r>
      <w:r w:rsidR="00F35A55" w:rsidRPr="00EA276E">
        <w:rPr>
          <w:rFonts w:ascii="Times New Roman" w:hAnsi="Times New Roman" w:cs="Times New Roman"/>
          <w:sz w:val="24"/>
          <w:szCs w:val="24"/>
          <w:lang w:val="mk-MK"/>
        </w:rPr>
        <w:t xml:space="preserve">Мајфин ЕАД </w:t>
      </w:r>
      <w:r w:rsidR="00B412D9" w:rsidRPr="00EA276E">
        <w:rPr>
          <w:rFonts w:ascii="Times New Roman" w:hAnsi="Times New Roman" w:cs="Times New Roman"/>
          <w:sz w:val="24"/>
          <w:szCs w:val="24"/>
          <w:lang w:val="mk-MK"/>
        </w:rPr>
        <w:t>(03/2020)</w:t>
      </w:r>
      <w:r w:rsidR="00930645" w:rsidRPr="00EA276E">
        <w:rPr>
          <w:rFonts w:ascii="Times New Roman" w:hAnsi="Times New Roman" w:cs="Times New Roman"/>
          <w:sz w:val="24"/>
          <w:szCs w:val="24"/>
          <w:lang w:val="mk-MK"/>
        </w:rPr>
        <w:t xml:space="preserve"> , </w:t>
      </w:r>
      <w:r w:rsidR="00B83FA7" w:rsidRPr="00EA276E">
        <w:rPr>
          <w:rFonts w:ascii="Times New Roman" w:hAnsi="Times New Roman" w:cs="Times New Roman"/>
          <w:sz w:val="24"/>
          <w:szCs w:val="24"/>
          <w:lang w:val="mk-MK"/>
        </w:rPr>
        <w:t xml:space="preserve">посветува доволно време за извршување на обврските како член на НО во УНИБанка АД Скопје. </w:t>
      </w:r>
      <w:r w:rsidRPr="00EA276E">
        <w:rPr>
          <w:rFonts w:ascii="Times New Roman" w:hAnsi="Times New Roman" w:cs="Times New Roman"/>
          <w:sz w:val="24"/>
          <w:szCs w:val="24"/>
          <w:lang w:val="mk-MK"/>
        </w:rPr>
        <w:t>Г</w:t>
      </w:r>
      <w:r w:rsidR="001F4642" w:rsidRPr="00EA276E">
        <w:rPr>
          <w:rFonts w:ascii="Times New Roman" w:hAnsi="Times New Roman" w:cs="Times New Roman"/>
          <w:sz w:val="24"/>
          <w:szCs w:val="24"/>
          <w:lang w:val="mk-MK"/>
        </w:rPr>
        <w:t>-дин</w:t>
      </w:r>
      <w:r w:rsidRPr="00EA276E">
        <w:rPr>
          <w:rFonts w:ascii="Times New Roman" w:hAnsi="Times New Roman" w:cs="Times New Roman"/>
          <w:sz w:val="24"/>
          <w:szCs w:val="24"/>
          <w:lang w:val="mk-MK"/>
        </w:rPr>
        <w:t xml:space="preserve"> Попов</w:t>
      </w:r>
      <w:r w:rsidR="00B83FA7" w:rsidRPr="00EA276E">
        <w:rPr>
          <w:rFonts w:ascii="Times New Roman" w:hAnsi="Times New Roman" w:cs="Times New Roman"/>
          <w:sz w:val="24"/>
          <w:szCs w:val="24"/>
          <w:lang w:val="mk-MK"/>
        </w:rPr>
        <w:t xml:space="preserve"> е запознаен со времето кое е потребно да го посветува за извршување на своите должности и истиот е согласен и организиран да го почитува.</w:t>
      </w:r>
    </w:p>
    <w:p w:rsidR="00C06962" w:rsidRPr="00EA276E" w:rsidRDefault="00B83FA7"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lastRenderedPageBreak/>
        <w:t>Не постои судир на интереси помеѓу член</w:t>
      </w:r>
      <w:r w:rsidR="003D43AA" w:rsidRPr="00EA276E">
        <w:rPr>
          <w:rFonts w:ascii="Times New Roman" w:hAnsi="Times New Roman" w:cs="Times New Roman"/>
          <w:sz w:val="24"/>
          <w:szCs w:val="24"/>
          <w:lang w:val="mk-MK"/>
        </w:rPr>
        <w:t>от</w:t>
      </w:r>
      <w:r w:rsidRPr="00EA276E">
        <w:rPr>
          <w:rFonts w:ascii="Times New Roman" w:hAnsi="Times New Roman" w:cs="Times New Roman"/>
          <w:sz w:val="24"/>
          <w:szCs w:val="24"/>
          <w:lang w:val="mk-MK"/>
        </w:rPr>
        <w:t xml:space="preserve"> на Надзорниот одбор со други лица, што би можело да влијае на неговата објективност и независност во извршувњето на неговите надлежности, ниту би го ограничувало во вршењето на самостојна анализа и оценка на решенијата што ги предлагаат останатите членови НО.</w:t>
      </w:r>
    </w:p>
    <w:p w:rsidR="003D43AA" w:rsidRPr="00EA276E" w:rsidRDefault="003D43AA" w:rsidP="003D43AA">
      <w:pPr>
        <w:jc w:val="both"/>
        <w:rPr>
          <w:rFonts w:ascii="Times New Roman" w:hAnsi="Times New Roman" w:cs="Times New Roman"/>
          <w:b/>
          <w:sz w:val="24"/>
          <w:szCs w:val="24"/>
          <w:u w:val="single"/>
          <w:lang w:val="mk-MK"/>
        </w:rPr>
      </w:pPr>
      <w:r w:rsidRPr="00EA276E">
        <w:rPr>
          <w:rFonts w:ascii="Times New Roman" w:hAnsi="Times New Roman" w:cs="Times New Roman"/>
          <w:b/>
          <w:sz w:val="24"/>
          <w:szCs w:val="24"/>
          <w:u w:val="single"/>
          <w:lang w:val="mk-MK"/>
        </w:rPr>
        <w:t xml:space="preserve"> Ралица Иванова Богоева </w:t>
      </w:r>
    </w:p>
    <w:p w:rsidR="001F4642" w:rsidRPr="00EA276E" w:rsidRDefault="00785132" w:rsidP="006C57B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на НО е дипломиран економист со специјалност сметководство и ко</w:t>
      </w:r>
      <w:r w:rsidR="00E840AA" w:rsidRPr="00EA276E">
        <w:rPr>
          <w:rFonts w:ascii="Times New Roman" w:hAnsi="Times New Roman" w:cs="Times New Roman"/>
          <w:sz w:val="24"/>
          <w:szCs w:val="24"/>
          <w:lang w:val="mk-MK"/>
        </w:rPr>
        <w:t xml:space="preserve">нтрола. </w:t>
      </w:r>
      <w:r w:rsidR="00483F17" w:rsidRPr="00EA276E">
        <w:rPr>
          <w:rFonts w:ascii="Times New Roman" w:hAnsi="Times New Roman" w:cs="Times New Roman"/>
          <w:sz w:val="24"/>
          <w:szCs w:val="24"/>
          <w:lang w:val="mk-MK"/>
        </w:rPr>
        <w:t>У</w:t>
      </w:r>
      <w:r w:rsidRPr="00EA276E">
        <w:rPr>
          <w:rFonts w:ascii="Times New Roman" w:hAnsi="Times New Roman" w:cs="Times New Roman"/>
          <w:sz w:val="24"/>
          <w:szCs w:val="24"/>
          <w:lang w:val="mk-MK"/>
        </w:rPr>
        <w:t>ниверзитетско</w:t>
      </w:r>
      <w:r w:rsidR="00E840AA" w:rsidRPr="00EA276E">
        <w:rPr>
          <w:rFonts w:ascii="Times New Roman" w:hAnsi="Times New Roman" w:cs="Times New Roman"/>
          <w:sz w:val="24"/>
          <w:szCs w:val="24"/>
          <w:lang w:val="mk-MK"/>
        </w:rPr>
        <w:t>то</w:t>
      </w:r>
      <w:r w:rsidRPr="00EA276E">
        <w:rPr>
          <w:rFonts w:ascii="Times New Roman" w:hAnsi="Times New Roman" w:cs="Times New Roman"/>
          <w:sz w:val="24"/>
          <w:szCs w:val="24"/>
          <w:lang w:val="mk-MK"/>
        </w:rPr>
        <w:t xml:space="preserve"> знаење е надоградено со посети на повеќе семинари и обуки од областа на банкарството. </w:t>
      </w:r>
      <w:r w:rsidR="001F4642" w:rsidRPr="00EA276E">
        <w:rPr>
          <w:rFonts w:ascii="Times New Roman" w:hAnsi="Times New Roman" w:cs="Times New Roman"/>
          <w:sz w:val="24"/>
          <w:szCs w:val="24"/>
          <w:lang w:val="mk-MK"/>
        </w:rPr>
        <w:t xml:space="preserve">Г-ѓа Богоева </w:t>
      </w:r>
      <w:r w:rsidRPr="00EA276E">
        <w:rPr>
          <w:rFonts w:ascii="Times New Roman" w:hAnsi="Times New Roman" w:cs="Times New Roman"/>
          <w:sz w:val="24"/>
          <w:szCs w:val="24"/>
          <w:lang w:val="mk-MK"/>
        </w:rPr>
        <w:t>има повеќегодишно банкарско искуство, во банка во Р.Бугарија извршу</w:t>
      </w:r>
      <w:r w:rsidR="00846DEA" w:rsidRPr="00EA276E">
        <w:rPr>
          <w:rFonts w:ascii="Times New Roman" w:hAnsi="Times New Roman" w:cs="Times New Roman"/>
          <w:sz w:val="24"/>
          <w:szCs w:val="24"/>
          <w:lang w:val="mk-MK"/>
        </w:rPr>
        <w:t>вајќи високо раководни функции</w:t>
      </w:r>
      <w:r w:rsidR="001F4642" w:rsidRPr="00EA276E">
        <w:rPr>
          <w:rFonts w:ascii="Times New Roman" w:hAnsi="Times New Roman" w:cs="Times New Roman"/>
          <w:sz w:val="24"/>
          <w:szCs w:val="24"/>
          <w:lang w:val="mk-MK"/>
        </w:rPr>
        <w:t>, а г</w:t>
      </w:r>
      <w:r w:rsidRPr="00EA276E">
        <w:rPr>
          <w:rFonts w:ascii="Times New Roman" w:hAnsi="Times New Roman" w:cs="Times New Roman"/>
          <w:sz w:val="24"/>
          <w:szCs w:val="24"/>
          <w:lang w:val="mk-MK"/>
        </w:rPr>
        <w:t>о поседува следното работно искуство</w:t>
      </w:r>
      <w:r w:rsidR="001F4642" w:rsidRPr="00EA276E">
        <w:rPr>
          <w:rFonts w:ascii="Times New Roman" w:hAnsi="Times New Roman" w:cs="Times New Roman"/>
          <w:sz w:val="24"/>
          <w:szCs w:val="24"/>
          <w:lang w:val="mk-MK"/>
        </w:rPr>
        <w:t>:</w:t>
      </w:r>
      <w:r w:rsidRPr="00EA276E">
        <w:rPr>
          <w:rFonts w:ascii="Times New Roman" w:hAnsi="Times New Roman" w:cs="Times New Roman"/>
          <w:sz w:val="24"/>
          <w:szCs w:val="24"/>
          <w:lang w:val="mk-MK"/>
        </w:rPr>
        <w:t xml:space="preserve"> сметководител/фактурист (1998-2000) во правното лице експрес консулт НЕТ ООД Софија, кредитен с</w:t>
      </w:r>
      <w:r w:rsidR="0086304E" w:rsidRPr="00EA276E">
        <w:rPr>
          <w:rFonts w:ascii="Times New Roman" w:hAnsi="Times New Roman" w:cs="Times New Roman"/>
          <w:sz w:val="24"/>
          <w:szCs w:val="24"/>
          <w:lang w:val="mk-MK"/>
        </w:rPr>
        <w:t>пецијалист (2002-2003) во Прва И</w:t>
      </w:r>
      <w:r w:rsidRPr="00EA276E">
        <w:rPr>
          <w:rFonts w:ascii="Times New Roman" w:hAnsi="Times New Roman" w:cs="Times New Roman"/>
          <w:sz w:val="24"/>
          <w:szCs w:val="24"/>
          <w:lang w:val="mk-MK"/>
        </w:rPr>
        <w:t>нвестициона Банка АД Софија, заменик директор на Дирекција Банкарство на мало(2003-2011) во Прва Инвестициона Банка АД Софија, директор на Внатрешна ревизија (2011-2018) во Прва Инвестициона Банка АД Софија, главен директор ,,ИТ Операции” (2018</w:t>
      </w:r>
      <w:r w:rsidR="007D18F1" w:rsidRPr="00EA276E">
        <w:rPr>
          <w:rFonts w:ascii="Times New Roman" w:hAnsi="Times New Roman" w:cs="Times New Roman"/>
          <w:sz w:val="24"/>
          <w:szCs w:val="24"/>
          <w:lang w:val="mk-MK"/>
        </w:rPr>
        <w:t>-04/2020</w:t>
      </w:r>
      <w:r w:rsidRPr="00EA276E">
        <w:rPr>
          <w:rFonts w:ascii="Times New Roman" w:hAnsi="Times New Roman" w:cs="Times New Roman"/>
          <w:sz w:val="24"/>
          <w:szCs w:val="24"/>
          <w:lang w:val="mk-MK"/>
        </w:rPr>
        <w:t>) во Прва Инвестициона Банка АД Софија</w:t>
      </w:r>
      <w:r w:rsidR="007D18F1" w:rsidRPr="00EA276E">
        <w:rPr>
          <w:rFonts w:ascii="Times New Roman" w:hAnsi="Times New Roman" w:cs="Times New Roman"/>
          <w:sz w:val="24"/>
          <w:szCs w:val="24"/>
          <w:lang w:val="mk-MK"/>
        </w:rPr>
        <w:t>, член на УО, извршен директор и Главен директор за банкарство за население (04/2020-) во Прва Инвестициона Банка АД Софија.</w:t>
      </w:r>
      <w:r w:rsidRPr="00EA276E">
        <w:rPr>
          <w:rFonts w:ascii="Times New Roman" w:hAnsi="Times New Roman" w:cs="Times New Roman"/>
          <w:sz w:val="24"/>
          <w:szCs w:val="24"/>
          <w:lang w:val="mk-MK"/>
        </w:rPr>
        <w:t>Членот на НО е добро запознаен со својата улога, надлежности, приоритети и одговорности како член на НО во УНИБанка АД Скопје.</w:t>
      </w:r>
    </w:p>
    <w:p w:rsidR="00785132" w:rsidRPr="00EA276E" w:rsidRDefault="00785132" w:rsidP="006C57B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 </w:t>
      </w:r>
      <w:r w:rsidR="001F4642" w:rsidRPr="00EA276E">
        <w:rPr>
          <w:rFonts w:ascii="Times New Roman" w:hAnsi="Times New Roman" w:cs="Times New Roman"/>
          <w:sz w:val="24"/>
          <w:szCs w:val="24"/>
          <w:lang w:val="mk-MK"/>
        </w:rPr>
        <w:t xml:space="preserve">Г-ѓа </w:t>
      </w:r>
      <w:r w:rsidRPr="00EA276E">
        <w:rPr>
          <w:rFonts w:ascii="Times New Roman" w:hAnsi="Times New Roman" w:cs="Times New Roman"/>
          <w:sz w:val="24"/>
          <w:szCs w:val="24"/>
          <w:lang w:val="mk-MK"/>
        </w:rPr>
        <w:t>Богоева со своето долгогодишно работно искуство во Прва Инвестициона Банка АД Софија</w:t>
      </w:r>
      <w:r w:rsidR="0063363C" w:rsidRPr="00EA276E">
        <w:rPr>
          <w:rFonts w:ascii="Times New Roman" w:hAnsi="Times New Roman" w:cs="Times New Roman"/>
          <w:sz w:val="24"/>
          <w:szCs w:val="24"/>
          <w:lang w:val="mk-MK"/>
        </w:rPr>
        <w:t xml:space="preserve"> како раководител на Внатрешна ревизија</w:t>
      </w:r>
      <w:r w:rsidRPr="00EA276E">
        <w:rPr>
          <w:rFonts w:ascii="Times New Roman" w:hAnsi="Times New Roman" w:cs="Times New Roman"/>
          <w:sz w:val="24"/>
          <w:szCs w:val="24"/>
          <w:lang w:val="mk-MK"/>
        </w:rPr>
        <w:t xml:space="preserve">, </w:t>
      </w:r>
      <w:r w:rsidR="007D18F1" w:rsidRPr="00EA276E">
        <w:rPr>
          <w:rFonts w:ascii="Times New Roman" w:hAnsi="Times New Roman" w:cs="Times New Roman"/>
          <w:sz w:val="24"/>
          <w:szCs w:val="24"/>
          <w:lang w:val="mk-MK"/>
        </w:rPr>
        <w:t xml:space="preserve">управување со проекти поврзани со управување со производи за населението и бизнисот, како и иновативни проекти од областа на информатичката технологија и дигитализацијата на банкарството, </w:t>
      </w:r>
      <w:r w:rsidR="00E32E5C" w:rsidRPr="00EA276E">
        <w:rPr>
          <w:rFonts w:ascii="Times New Roman" w:hAnsi="Times New Roman" w:cs="Times New Roman"/>
          <w:sz w:val="24"/>
          <w:szCs w:val="24"/>
          <w:lang w:val="mk-MK"/>
        </w:rPr>
        <w:t>придонесува</w:t>
      </w:r>
      <w:r w:rsidRPr="00EA276E">
        <w:rPr>
          <w:rFonts w:ascii="Times New Roman" w:hAnsi="Times New Roman" w:cs="Times New Roman"/>
          <w:sz w:val="24"/>
          <w:szCs w:val="24"/>
          <w:lang w:val="mk-MK"/>
        </w:rPr>
        <w:t xml:space="preserve"> за стабилно и сигурно работење на банката како и за нејзиниот континуиран раст и развој.</w:t>
      </w:r>
    </w:p>
    <w:p w:rsidR="00785132" w:rsidRPr="00EA276E" w:rsidRDefault="00785132"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на НО е запознаен и целосно ја разбира стратегијата и бизнис целите на банката. Совесно и одговорно прифаќајки ја улога</w:t>
      </w:r>
      <w:r w:rsidR="00DD5231" w:rsidRPr="00EA276E">
        <w:rPr>
          <w:rFonts w:ascii="Times New Roman" w:hAnsi="Times New Roman" w:cs="Times New Roman"/>
          <w:sz w:val="24"/>
          <w:szCs w:val="24"/>
          <w:lang w:val="mk-MK"/>
        </w:rPr>
        <w:t>та на член на НО</w:t>
      </w:r>
      <w:r w:rsidRPr="00EA276E">
        <w:rPr>
          <w:rFonts w:ascii="Times New Roman" w:hAnsi="Times New Roman" w:cs="Times New Roman"/>
          <w:sz w:val="24"/>
          <w:szCs w:val="24"/>
          <w:lang w:val="mk-MK"/>
        </w:rPr>
        <w:t xml:space="preserve">, </w:t>
      </w:r>
      <w:r w:rsidR="00DD5231" w:rsidRPr="00EA276E">
        <w:rPr>
          <w:rFonts w:ascii="Times New Roman" w:hAnsi="Times New Roman" w:cs="Times New Roman"/>
          <w:sz w:val="24"/>
          <w:szCs w:val="24"/>
          <w:lang w:val="mk-MK"/>
        </w:rPr>
        <w:t xml:space="preserve">детално </w:t>
      </w:r>
      <w:r w:rsidR="00E32E5C" w:rsidRPr="00EA276E">
        <w:rPr>
          <w:rFonts w:ascii="Times New Roman" w:hAnsi="Times New Roman" w:cs="Times New Roman"/>
          <w:sz w:val="24"/>
          <w:szCs w:val="24"/>
          <w:lang w:val="mk-MK"/>
        </w:rPr>
        <w:t>е запозна</w:t>
      </w:r>
      <w:r w:rsidR="00DD5231" w:rsidRPr="00EA276E">
        <w:rPr>
          <w:rFonts w:ascii="Times New Roman" w:hAnsi="Times New Roman" w:cs="Times New Roman"/>
          <w:sz w:val="24"/>
          <w:szCs w:val="24"/>
          <w:lang w:val="mk-MK"/>
        </w:rPr>
        <w:t>ен</w:t>
      </w:r>
      <w:r w:rsidR="00E32E5C"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lang w:val="mk-MK"/>
        </w:rPr>
        <w:t>со финансиската состојба и профилот на ризичност, стратегијата и целите на банката. Членот со своето искуство придонесува во унапредувањето на инф</w:t>
      </w:r>
      <w:r w:rsidR="00F04CC8" w:rsidRPr="00EA276E">
        <w:rPr>
          <w:rFonts w:ascii="Times New Roman" w:hAnsi="Times New Roman" w:cs="Times New Roman"/>
          <w:sz w:val="24"/>
          <w:szCs w:val="24"/>
          <w:lang w:val="mk-MK"/>
        </w:rPr>
        <w:t>о</w:t>
      </w:r>
      <w:r w:rsidRPr="00EA276E">
        <w:rPr>
          <w:rFonts w:ascii="Times New Roman" w:hAnsi="Times New Roman" w:cs="Times New Roman"/>
          <w:sz w:val="24"/>
          <w:szCs w:val="24"/>
          <w:lang w:val="mk-MK"/>
        </w:rPr>
        <w:t>рмациските системи и операции во банката.</w:t>
      </w:r>
    </w:p>
    <w:p w:rsidR="00785132" w:rsidRPr="00EA276E" w:rsidRDefault="00785132"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Членот на НО е запознаен со интерните акти во Банката, како и со позначајните законски регулативи кои го засегаат дирекно банкарскиот сектор. </w:t>
      </w:r>
    </w:p>
    <w:p w:rsidR="00785132" w:rsidRPr="00EA276E" w:rsidRDefault="00785132"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Репутацијата</w:t>
      </w:r>
      <w:r w:rsidR="00355E75" w:rsidRPr="00EA276E">
        <w:rPr>
          <w:rFonts w:ascii="Times New Roman" w:hAnsi="Times New Roman" w:cs="Times New Roman"/>
          <w:sz w:val="24"/>
          <w:szCs w:val="24"/>
          <w:lang w:val="mk-MK"/>
        </w:rPr>
        <w:t xml:space="preserve"> </w:t>
      </w:r>
      <w:r w:rsidR="00F04CC8" w:rsidRPr="00EA276E">
        <w:rPr>
          <w:rFonts w:ascii="Times New Roman" w:hAnsi="Times New Roman" w:cs="Times New Roman"/>
          <w:sz w:val="24"/>
          <w:szCs w:val="24"/>
          <w:lang w:val="mk-MK"/>
        </w:rPr>
        <w:t xml:space="preserve">на </w:t>
      </w:r>
      <w:r w:rsidR="00355E75" w:rsidRPr="00EA276E">
        <w:rPr>
          <w:rFonts w:ascii="Times New Roman" w:hAnsi="Times New Roman" w:cs="Times New Roman"/>
          <w:sz w:val="24"/>
          <w:szCs w:val="24"/>
          <w:lang w:val="mk-MK"/>
        </w:rPr>
        <w:t>членот</w:t>
      </w:r>
      <w:r w:rsidRPr="00EA276E">
        <w:rPr>
          <w:rFonts w:ascii="Times New Roman" w:hAnsi="Times New Roman" w:cs="Times New Roman"/>
          <w:sz w:val="24"/>
          <w:szCs w:val="24"/>
          <w:lang w:val="mk-MK"/>
        </w:rPr>
        <w:t xml:space="preserve"> за НО е ценета и потврдена во извршувањето на раководни функции во ПИБ АД Софија. </w:t>
      </w:r>
      <w:r w:rsidR="001F4642" w:rsidRPr="00EA276E">
        <w:rPr>
          <w:rFonts w:ascii="Times New Roman" w:hAnsi="Times New Roman" w:cs="Times New Roman"/>
          <w:sz w:val="24"/>
          <w:szCs w:val="24"/>
          <w:lang w:val="mk-MK"/>
        </w:rPr>
        <w:t>В</w:t>
      </w:r>
      <w:r w:rsidRPr="00EA276E">
        <w:rPr>
          <w:rFonts w:ascii="Times New Roman" w:hAnsi="Times New Roman" w:cs="Times New Roman"/>
          <w:sz w:val="24"/>
          <w:szCs w:val="24"/>
          <w:lang w:val="mk-MK"/>
        </w:rPr>
        <w:t>о текот на извршување на истите, целосно ја почиту</w:t>
      </w:r>
      <w:r w:rsidR="00993B1A" w:rsidRPr="00EA276E">
        <w:rPr>
          <w:rFonts w:ascii="Times New Roman" w:hAnsi="Times New Roman" w:cs="Times New Roman"/>
          <w:sz w:val="24"/>
          <w:szCs w:val="24"/>
          <w:lang w:val="mk-MK"/>
        </w:rPr>
        <w:t>вал позитивната законска регулат</w:t>
      </w:r>
      <w:r w:rsidRPr="00EA276E">
        <w:rPr>
          <w:rFonts w:ascii="Times New Roman" w:hAnsi="Times New Roman" w:cs="Times New Roman"/>
          <w:sz w:val="24"/>
          <w:szCs w:val="24"/>
          <w:lang w:val="mk-MK"/>
        </w:rPr>
        <w:t>ива и соработувал со Супервизорските органи</w:t>
      </w:r>
      <w:r w:rsidR="00355E75" w:rsidRPr="00EA276E">
        <w:rPr>
          <w:rFonts w:ascii="Times New Roman" w:hAnsi="Times New Roman" w:cs="Times New Roman"/>
          <w:sz w:val="24"/>
          <w:szCs w:val="24"/>
          <w:lang w:val="mk-MK"/>
        </w:rPr>
        <w:t>.</w:t>
      </w:r>
    </w:p>
    <w:p w:rsidR="00355E75" w:rsidRPr="00EA276E" w:rsidRDefault="00355E75"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на НО има одлично познавање на воспоставеното корпоративно управување во Банката.</w:t>
      </w:r>
    </w:p>
    <w:p w:rsidR="00FD3F17" w:rsidRPr="00EA276E" w:rsidRDefault="004434DB"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lastRenderedPageBreak/>
        <w:t xml:space="preserve">Г-ѓа Богоева </w:t>
      </w:r>
      <w:r w:rsidR="00C629B2" w:rsidRPr="00EA276E">
        <w:rPr>
          <w:rFonts w:ascii="Times New Roman" w:hAnsi="Times New Roman" w:cs="Times New Roman"/>
          <w:sz w:val="24"/>
          <w:szCs w:val="24"/>
          <w:lang w:val="mk-MK"/>
        </w:rPr>
        <w:t>како заменик престтедател на Над</w:t>
      </w:r>
      <w:r w:rsidR="00FD3F17" w:rsidRPr="00EA276E">
        <w:rPr>
          <w:rFonts w:ascii="Times New Roman" w:hAnsi="Times New Roman" w:cs="Times New Roman"/>
          <w:sz w:val="24"/>
          <w:szCs w:val="24"/>
          <w:lang w:val="mk-MK"/>
        </w:rPr>
        <w:t xml:space="preserve">зорниот одбор, </w:t>
      </w:r>
      <w:r w:rsidR="00C629B2" w:rsidRPr="00EA276E">
        <w:rPr>
          <w:rFonts w:ascii="Times New Roman" w:hAnsi="Times New Roman" w:cs="Times New Roman"/>
          <w:sz w:val="24"/>
          <w:szCs w:val="24"/>
          <w:lang w:val="mk-MK"/>
        </w:rPr>
        <w:t xml:space="preserve">го заменуваше претседателот на </w:t>
      </w:r>
      <w:r w:rsidR="00FD3F17" w:rsidRPr="00EA276E">
        <w:rPr>
          <w:rFonts w:ascii="Times New Roman" w:hAnsi="Times New Roman" w:cs="Times New Roman"/>
          <w:sz w:val="24"/>
          <w:szCs w:val="24"/>
          <w:lang w:val="mk-MK"/>
        </w:rPr>
        <w:t xml:space="preserve">Надзорниот одбор и ги потпишуваше актите во негово отсуство. Како член на Надзорниот одбор и Одборот за ревизија има значајна улога во соработката на овие два Одбора. Со своето долгогодишно професионално искуство во различни сфери на банкарската дејност, значително придонесе за успешно извршување на активностите на Надзорниот одбор во 2022 година, особено во  делот на оцена и анализа на финансиските и деловните извештаи и извештаите на Одборот за ревизија. </w:t>
      </w:r>
    </w:p>
    <w:p w:rsidR="00355E75" w:rsidRPr="00EA276E" w:rsidRDefault="00355E75"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на НО има солидно познавање во банкарското работење а особено во областа на финансиските анализи, внатрешната ревизија и информациските технологии. Членот на НО, од 2002 година до денес, е работно ангажиран во банка, од кој период најмногу поминал во кредитните дирекции и раководел 7 години со Внатрешната ревизија во Прва Инвестициона Банка АД Софија. Со не</w:t>
      </w:r>
      <w:r w:rsidR="001A1995" w:rsidRPr="00EA276E">
        <w:rPr>
          <w:rFonts w:ascii="Times New Roman" w:hAnsi="Times New Roman" w:cs="Times New Roman"/>
          <w:sz w:val="24"/>
          <w:szCs w:val="24"/>
          <w:lang w:val="mk-MK"/>
        </w:rPr>
        <w:t>јзиното</w:t>
      </w:r>
      <w:r w:rsidRPr="00EA276E">
        <w:rPr>
          <w:rFonts w:ascii="Times New Roman" w:hAnsi="Times New Roman" w:cs="Times New Roman"/>
          <w:sz w:val="24"/>
          <w:szCs w:val="24"/>
          <w:lang w:val="mk-MK"/>
        </w:rPr>
        <w:t xml:space="preserve"> досегашно искуство, како член на Надзорен одбор на УНИБанка АД С</w:t>
      </w:r>
      <w:r w:rsidR="001D2C4A" w:rsidRPr="00EA276E">
        <w:rPr>
          <w:rFonts w:ascii="Times New Roman" w:hAnsi="Times New Roman" w:cs="Times New Roman"/>
          <w:sz w:val="24"/>
          <w:szCs w:val="24"/>
          <w:lang w:val="mk-MK"/>
        </w:rPr>
        <w:t>копје</w:t>
      </w:r>
      <w:r w:rsidRPr="00EA276E">
        <w:rPr>
          <w:rFonts w:ascii="Times New Roman" w:hAnsi="Times New Roman" w:cs="Times New Roman"/>
          <w:sz w:val="24"/>
          <w:szCs w:val="24"/>
          <w:lang w:val="mk-MK"/>
        </w:rPr>
        <w:t xml:space="preserve">, </w:t>
      </w:r>
      <w:r w:rsidR="00E32E5C" w:rsidRPr="00EA276E">
        <w:rPr>
          <w:rFonts w:ascii="Times New Roman" w:hAnsi="Times New Roman" w:cs="Times New Roman"/>
          <w:sz w:val="24"/>
          <w:szCs w:val="24"/>
          <w:lang w:val="mk-MK"/>
        </w:rPr>
        <w:t>придонесува</w:t>
      </w:r>
      <w:r w:rsidRPr="00EA276E">
        <w:rPr>
          <w:rFonts w:ascii="Times New Roman" w:hAnsi="Times New Roman" w:cs="Times New Roman"/>
          <w:sz w:val="24"/>
          <w:szCs w:val="24"/>
          <w:lang w:val="mk-MK"/>
        </w:rPr>
        <w:t xml:space="preserve"> за успешно работење и понатамошен раст и развој на банката.</w:t>
      </w:r>
    </w:p>
    <w:p w:rsidR="00355E75" w:rsidRPr="00EA276E" w:rsidRDefault="00355E75"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w:t>
      </w:r>
      <w:r w:rsidR="000E1540" w:rsidRPr="00EA276E">
        <w:rPr>
          <w:rFonts w:ascii="Times New Roman" w:hAnsi="Times New Roman" w:cs="Times New Roman"/>
          <w:sz w:val="24"/>
          <w:szCs w:val="24"/>
          <w:lang w:val="mk-MK"/>
        </w:rPr>
        <w:t xml:space="preserve"> на НО</w:t>
      </w:r>
      <w:r w:rsidRPr="00EA276E">
        <w:rPr>
          <w:rFonts w:ascii="Times New Roman" w:hAnsi="Times New Roman" w:cs="Times New Roman"/>
          <w:sz w:val="24"/>
          <w:szCs w:val="24"/>
          <w:lang w:val="mk-MK"/>
        </w:rPr>
        <w:t>, покрај редовниот работен однос во Прва Инвестициона Банка АД Софија</w:t>
      </w:r>
      <w:r w:rsidR="00EB20B1"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lang w:val="mk-MK"/>
        </w:rPr>
        <w:t xml:space="preserve">(40 работни часа неделно) извршува функција </w:t>
      </w:r>
      <w:r w:rsidR="00090D36" w:rsidRPr="00EA276E">
        <w:rPr>
          <w:rFonts w:ascii="Times New Roman" w:hAnsi="Times New Roman" w:cs="Times New Roman"/>
          <w:sz w:val="24"/>
          <w:szCs w:val="24"/>
          <w:lang w:val="mk-MK"/>
        </w:rPr>
        <w:t xml:space="preserve">член на </w:t>
      </w:r>
      <w:r w:rsidR="001A1995" w:rsidRPr="00EA276E">
        <w:rPr>
          <w:rFonts w:ascii="Times New Roman" w:hAnsi="Times New Roman" w:cs="Times New Roman"/>
          <w:sz w:val="24"/>
          <w:szCs w:val="24"/>
          <w:lang w:val="mk-MK"/>
        </w:rPr>
        <w:t>Совет на директори</w:t>
      </w:r>
      <w:r w:rsidR="00090D36" w:rsidRPr="00EA276E">
        <w:rPr>
          <w:rFonts w:ascii="Times New Roman" w:hAnsi="Times New Roman" w:cs="Times New Roman"/>
          <w:sz w:val="24"/>
          <w:szCs w:val="24"/>
          <w:lang w:val="mk-MK"/>
        </w:rPr>
        <w:t xml:space="preserve"> на МАЈФИН ЕАД</w:t>
      </w:r>
      <w:r w:rsidR="00B412D9" w:rsidRPr="00EA276E">
        <w:rPr>
          <w:rFonts w:ascii="Times New Roman" w:hAnsi="Times New Roman" w:cs="Times New Roman"/>
          <w:sz w:val="24"/>
          <w:szCs w:val="24"/>
          <w:lang w:val="mk-MK"/>
        </w:rPr>
        <w:t xml:space="preserve"> (03/2020)</w:t>
      </w:r>
      <w:r w:rsidR="00090D36" w:rsidRPr="00EA276E">
        <w:rPr>
          <w:rFonts w:ascii="Times New Roman" w:hAnsi="Times New Roman" w:cs="Times New Roman"/>
          <w:sz w:val="24"/>
          <w:szCs w:val="24"/>
          <w:lang w:val="mk-MK"/>
        </w:rPr>
        <w:t xml:space="preserve"> </w:t>
      </w:r>
      <w:r w:rsidR="001A1995" w:rsidRPr="00EA276E">
        <w:rPr>
          <w:rFonts w:ascii="Times New Roman" w:hAnsi="Times New Roman" w:cs="Times New Roman"/>
          <w:sz w:val="24"/>
          <w:szCs w:val="24"/>
          <w:lang w:val="mk-MK"/>
        </w:rPr>
        <w:t>и член на Совет на директори на Дајнерс</w:t>
      </w:r>
      <w:r w:rsidR="001F4642" w:rsidRPr="00EA276E">
        <w:rPr>
          <w:rFonts w:ascii="Times New Roman" w:hAnsi="Times New Roman" w:cs="Times New Roman"/>
          <w:sz w:val="24"/>
          <w:szCs w:val="24"/>
          <w:lang w:val="mk-MK"/>
        </w:rPr>
        <w:t xml:space="preserve"> Клуб Бу</w:t>
      </w:r>
      <w:r w:rsidR="001A1995" w:rsidRPr="00EA276E">
        <w:rPr>
          <w:rFonts w:ascii="Times New Roman" w:hAnsi="Times New Roman" w:cs="Times New Roman"/>
          <w:sz w:val="24"/>
          <w:szCs w:val="24"/>
          <w:lang w:val="mk-MK"/>
        </w:rPr>
        <w:t>гарија АД</w:t>
      </w:r>
      <w:r w:rsidR="00E32E5C" w:rsidRPr="00EA276E">
        <w:rPr>
          <w:rFonts w:ascii="Times New Roman" w:hAnsi="Times New Roman" w:cs="Times New Roman"/>
          <w:sz w:val="24"/>
          <w:szCs w:val="24"/>
          <w:lang w:val="mk-MK"/>
        </w:rPr>
        <w:t>,</w:t>
      </w:r>
      <w:r w:rsidRPr="00EA276E">
        <w:rPr>
          <w:rFonts w:ascii="Times New Roman" w:hAnsi="Times New Roman" w:cs="Times New Roman"/>
          <w:sz w:val="24"/>
          <w:szCs w:val="24"/>
          <w:lang w:val="mk-MK"/>
        </w:rPr>
        <w:t xml:space="preserve"> посветува доволно време за извршување на обврските како член на НО во УНИБанка АД Скопје. Членот на НО е запознаен со времето кое е потребно да го посветува за извршување на своите должности и истиот е согласен и организиран да го почитува.</w:t>
      </w:r>
    </w:p>
    <w:p w:rsidR="00C53B01" w:rsidRPr="00EA276E" w:rsidRDefault="00355E75"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Не по</w:t>
      </w:r>
      <w:r w:rsidR="0098288A" w:rsidRPr="00EA276E">
        <w:rPr>
          <w:rFonts w:ascii="Times New Roman" w:hAnsi="Times New Roman" w:cs="Times New Roman"/>
          <w:sz w:val="24"/>
          <w:szCs w:val="24"/>
          <w:lang w:val="mk-MK"/>
        </w:rPr>
        <w:t xml:space="preserve">стои судир на интереси помеѓу </w:t>
      </w:r>
      <w:r w:rsidRPr="00EA276E">
        <w:rPr>
          <w:rFonts w:ascii="Times New Roman" w:hAnsi="Times New Roman" w:cs="Times New Roman"/>
          <w:sz w:val="24"/>
          <w:szCs w:val="24"/>
          <w:lang w:val="mk-MK"/>
        </w:rPr>
        <w:t>член</w:t>
      </w:r>
      <w:r w:rsidR="0098288A" w:rsidRPr="00EA276E">
        <w:rPr>
          <w:rFonts w:ascii="Times New Roman" w:hAnsi="Times New Roman" w:cs="Times New Roman"/>
          <w:sz w:val="24"/>
          <w:szCs w:val="24"/>
          <w:lang w:val="mk-MK"/>
        </w:rPr>
        <w:t>от</w:t>
      </w:r>
      <w:r w:rsidRPr="00EA276E">
        <w:rPr>
          <w:rFonts w:ascii="Times New Roman" w:hAnsi="Times New Roman" w:cs="Times New Roman"/>
          <w:sz w:val="24"/>
          <w:szCs w:val="24"/>
          <w:lang w:val="mk-MK"/>
        </w:rPr>
        <w:t xml:space="preserve"> на Надзорниот одбор со други лица, што би можело да влијае на неговата објективност и независност во извршувањето на неговите надлежности, ниту би го ограничувало во вршењето на самостојна анализа и оценка на решенијата што ги предлагаат останатите членови на НО.</w:t>
      </w:r>
    </w:p>
    <w:p w:rsidR="00991139" w:rsidRPr="00EA276E" w:rsidRDefault="00991139" w:rsidP="003465EC">
      <w:pPr>
        <w:jc w:val="both"/>
        <w:rPr>
          <w:rFonts w:ascii="Times New Roman" w:hAnsi="Times New Roman" w:cs="Times New Roman"/>
          <w:b/>
          <w:sz w:val="24"/>
          <w:szCs w:val="24"/>
          <w:u w:val="single"/>
        </w:rPr>
      </w:pPr>
      <w:r w:rsidRPr="00EA276E">
        <w:rPr>
          <w:rFonts w:ascii="Times New Roman" w:hAnsi="Times New Roman" w:cs="Times New Roman"/>
          <w:b/>
          <w:sz w:val="24"/>
          <w:szCs w:val="24"/>
          <w:u w:val="single"/>
          <w:lang w:val="mk-MK"/>
        </w:rPr>
        <w:t xml:space="preserve"> Јанко Ангелов Караколев</w:t>
      </w:r>
    </w:p>
    <w:p w:rsidR="00846DEA" w:rsidRPr="00EA276E" w:rsidRDefault="00991139" w:rsidP="00A20036">
      <w:pPr>
        <w:pStyle w:val="HTMLPreformatted"/>
        <w:spacing w:line="276" w:lineRule="auto"/>
        <w:jc w:val="both"/>
        <w:rPr>
          <w:rFonts w:ascii="Times New Roman" w:hAnsi="Times New Roman" w:cs="Times New Roman"/>
          <w:sz w:val="24"/>
          <w:szCs w:val="24"/>
          <w:lang w:val="mk-MK"/>
        </w:rPr>
      </w:pPr>
      <w:r w:rsidRPr="00EA276E">
        <w:rPr>
          <w:rFonts w:ascii="Times New Roman" w:eastAsiaTheme="minorEastAsia" w:hAnsi="Times New Roman" w:cs="Times New Roman"/>
          <w:sz w:val="24"/>
          <w:szCs w:val="24"/>
          <w:lang w:val="mk-MK"/>
        </w:rPr>
        <w:t xml:space="preserve">Членот на НО е дипломиран економист </w:t>
      </w:r>
      <w:r w:rsidR="00846DEA" w:rsidRPr="00EA276E">
        <w:rPr>
          <w:rFonts w:ascii="Times New Roman" w:eastAsiaTheme="minorEastAsia" w:hAnsi="Times New Roman" w:cs="Times New Roman"/>
          <w:sz w:val="24"/>
          <w:szCs w:val="24"/>
          <w:lang w:val="mk-MK"/>
        </w:rPr>
        <w:t>со големи познавања од банкарството и сметководството. Стекнатото универзитетско знаење е надоградено со посета на повеќе семинари и обуки од областа на банкарството. Членот има п</w:t>
      </w:r>
      <w:r w:rsidR="00543E23" w:rsidRPr="00EA276E">
        <w:rPr>
          <w:rFonts w:ascii="Times New Roman" w:eastAsiaTheme="minorEastAsia" w:hAnsi="Times New Roman" w:cs="Times New Roman"/>
          <w:sz w:val="24"/>
          <w:szCs w:val="24"/>
          <w:lang w:val="mk-MK"/>
        </w:rPr>
        <w:t>овеќегодишно банкарско искуство</w:t>
      </w:r>
      <w:r w:rsidR="00846DEA" w:rsidRPr="00EA276E">
        <w:rPr>
          <w:rFonts w:ascii="Times New Roman" w:eastAsiaTheme="minorEastAsia" w:hAnsi="Times New Roman" w:cs="Times New Roman"/>
          <w:sz w:val="24"/>
          <w:szCs w:val="24"/>
          <w:lang w:val="mk-MK"/>
        </w:rPr>
        <w:t xml:space="preserve"> во банка </w:t>
      </w:r>
      <w:r w:rsidR="001C2C2D" w:rsidRPr="00EA276E">
        <w:rPr>
          <w:rFonts w:ascii="Times New Roman" w:eastAsiaTheme="minorEastAsia" w:hAnsi="Times New Roman" w:cs="Times New Roman"/>
          <w:sz w:val="24"/>
          <w:szCs w:val="24"/>
          <w:lang w:val="mk-MK"/>
        </w:rPr>
        <w:t xml:space="preserve">во  Република Бугарија </w:t>
      </w:r>
      <w:r w:rsidR="00846DEA" w:rsidRPr="00EA276E">
        <w:rPr>
          <w:rFonts w:ascii="Times New Roman" w:eastAsiaTheme="minorEastAsia" w:hAnsi="Times New Roman" w:cs="Times New Roman"/>
          <w:sz w:val="24"/>
          <w:szCs w:val="24"/>
          <w:lang w:val="mk-MK"/>
        </w:rPr>
        <w:t>извршувајќи високо раководни функции</w:t>
      </w:r>
      <w:r w:rsidR="001C2C2D" w:rsidRPr="00EA276E">
        <w:rPr>
          <w:rFonts w:ascii="Times New Roman" w:eastAsiaTheme="minorEastAsia" w:hAnsi="Times New Roman" w:cs="Times New Roman"/>
          <w:sz w:val="24"/>
          <w:szCs w:val="24"/>
          <w:lang w:val="mk-MK"/>
        </w:rPr>
        <w:t xml:space="preserve">. </w:t>
      </w:r>
      <w:r w:rsidR="0000602B" w:rsidRPr="00EA276E">
        <w:rPr>
          <w:rFonts w:ascii="Times New Roman" w:eastAsiaTheme="minorEastAsia" w:hAnsi="Times New Roman" w:cs="Times New Roman"/>
          <w:sz w:val="24"/>
          <w:szCs w:val="24"/>
          <w:lang w:val="mk-MK"/>
        </w:rPr>
        <w:t xml:space="preserve">Членот </w:t>
      </w:r>
      <w:r w:rsidR="001C2C2D" w:rsidRPr="00EA276E">
        <w:rPr>
          <w:rFonts w:ascii="Times New Roman" w:eastAsiaTheme="minorEastAsia" w:hAnsi="Times New Roman" w:cs="Times New Roman"/>
          <w:sz w:val="24"/>
          <w:szCs w:val="24"/>
          <w:lang w:val="mk-MK"/>
        </w:rPr>
        <w:t xml:space="preserve">го поседува следното работно искуство: </w:t>
      </w:r>
      <w:r w:rsidR="00A20036" w:rsidRPr="00EA276E">
        <w:rPr>
          <w:rFonts w:ascii="Times New Roman" w:eastAsiaTheme="minorEastAsia" w:hAnsi="Times New Roman" w:cs="Times New Roman"/>
          <w:sz w:val="24"/>
          <w:szCs w:val="24"/>
          <w:lang w:val="mk-MK"/>
        </w:rPr>
        <w:t xml:space="preserve">Главен финансиски директор (CFO) и член на Управниот одбор на Прва Инвестициона Банка АД Софија (јуни 2020-), </w:t>
      </w:r>
      <w:r w:rsidR="001C2C2D" w:rsidRPr="00EA276E">
        <w:rPr>
          <w:rFonts w:ascii="Times New Roman" w:eastAsiaTheme="minorEastAsia" w:hAnsi="Times New Roman" w:cs="Times New Roman"/>
          <w:sz w:val="24"/>
          <w:szCs w:val="24"/>
          <w:lang w:val="mk-MK"/>
        </w:rPr>
        <w:t xml:space="preserve">директор на </w:t>
      </w:r>
      <w:r w:rsidR="002B5BFD" w:rsidRPr="00EA276E">
        <w:rPr>
          <w:rFonts w:ascii="Times New Roman" w:eastAsiaTheme="minorEastAsia" w:hAnsi="Times New Roman" w:cs="Times New Roman"/>
          <w:sz w:val="24"/>
          <w:szCs w:val="24"/>
          <w:lang w:val="mk-MK"/>
        </w:rPr>
        <w:t>Д</w:t>
      </w:r>
      <w:r w:rsidR="001C2C2D" w:rsidRPr="00EA276E">
        <w:rPr>
          <w:rFonts w:ascii="Times New Roman" w:eastAsiaTheme="minorEastAsia" w:hAnsi="Times New Roman" w:cs="Times New Roman"/>
          <w:sz w:val="24"/>
          <w:szCs w:val="24"/>
          <w:lang w:val="mk-MK"/>
        </w:rPr>
        <w:t xml:space="preserve">ирекција </w:t>
      </w:r>
      <w:r w:rsidR="002B5BFD" w:rsidRPr="00EA276E">
        <w:rPr>
          <w:rFonts w:ascii="Times New Roman" w:eastAsiaTheme="minorEastAsia" w:hAnsi="Times New Roman" w:cs="Times New Roman"/>
          <w:sz w:val="24"/>
          <w:szCs w:val="24"/>
          <w:lang w:val="mk-MK"/>
        </w:rPr>
        <w:t>финансии</w:t>
      </w:r>
      <w:r w:rsidR="001C2C2D" w:rsidRPr="00EA276E">
        <w:rPr>
          <w:rFonts w:ascii="Times New Roman" w:eastAsiaTheme="minorEastAsia" w:hAnsi="Times New Roman" w:cs="Times New Roman"/>
          <w:sz w:val="24"/>
          <w:szCs w:val="24"/>
          <w:lang w:val="mk-MK"/>
        </w:rPr>
        <w:t xml:space="preserve"> </w:t>
      </w:r>
      <w:r w:rsidR="002B5BFD" w:rsidRPr="00EA276E">
        <w:rPr>
          <w:rFonts w:ascii="Times New Roman" w:hAnsi="Times New Roman" w:cs="Times New Roman"/>
          <w:sz w:val="24"/>
          <w:szCs w:val="24"/>
          <w:lang w:val="mk-MK"/>
        </w:rPr>
        <w:t>во Прва Инвестициона Банка АД Софија</w:t>
      </w:r>
      <w:r w:rsidR="002B5BFD" w:rsidRPr="00EA276E">
        <w:rPr>
          <w:rFonts w:ascii="Times New Roman" w:eastAsiaTheme="minorEastAsia" w:hAnsi="Times New Roman" w:cs="Times New Roman"/>
          <w:sz w:val="24"/>
          <w:szCs w:val="24"/>
          <w:lang w:val="mk-MK"/>
        </w:rPr>
        <w:t xml:space="preserve"> </w:t>
      </w:r>
      <w:r w:rsidR="001C2C2D" w:rsidRPr="00EA276E">
        <w:rPr>
          <w:rFonts w:ascii="Times New Roman" w:eastAsiaTheme="minorEastAsia" w:hAnsi="Times New Roman" w:cs="Times New Roman"/>
          <w:sz w:val="24"/>
          <w:szCs w:val="24"/>
          <w:lang w:val="mk-MK"/>
        </w:rPr>
        <w:t>(</w:t>
      </w:r>
      <w:r w:rsidR="002B5BFD" w:rsidRPr="00EA276E">
        <w:rPr>
          <w:rFonts w:ascii="Times New Roman" w:eastAsiaTheme="minorEastAsia" w:hAnsi="Times New Roman" w:cs="Times New Roman"/>
          <w:sz w:val="24"/>
          <w:szCs w:val="24"/>
          <w:lang w:val="mk-MK"/>
        </w:rPr>
        <w:t xml:space="preserve">октоври </w:t>
      </w:r>
      <w:r w:rsidR="001C2C2D" w:rsidRPr="00EA276E">
        <w:rPr>
          <w:rFonts w:ascii="Times New Roman" w:eastAsiaTheme="minorEastAsia" w:hAnsi="Times New Roman" w:cs="Times New Roman"/>
          <w:sz w:val="24"/>
          <w:szCs w:val="24"/>
          <w:lang w:val="mk-MK"/>
        </w:rPr>
        <w:t>201</w:t>
      </w:r>
      <w:r w:rsidR="002B5BFD" w:rsidRPr="00EA276E">
        <w:rPr>
          <w:rFonts w:ascii="Times New Roman" w:eastAsiaTheme="minorEastAsia" w:hAnsi="Times New Roman" w:cs="Times New Roman"/>
          <w:sz w:val="24"/>
          <w:szCs w:val="24"/>
          <w:lang w:val="mk-MK"/>
        </w:rPr>
        <w:t>4</w:t>
      </w:r>
      <w:r w:rsidR="006E7547" w:rsidRPr="00EA276E">
        <w:rPr>
          <w:rFonts w:ascii="Times New Roman" w:eastAsiaTheme="minorEastAsia" w:hAnsi="Times New Roman" w:cs="Times New Roman"/>
          <w:sz w:val="24"/>
          <w:szCs w:val="24"/>
          <w:lang w:val="mk-MK"/>
        </w:rPr>
        <w:t>-</w:t>
      </w:r>
      <w:r w:rsidR="00A20036" w:rsidRPr="00EA276E">
        <w:rPr>
          <w:rFonts w:ascii="Times New Roman" w:eastAsiaTheme="minorEastAsia" w:hAnsi="Times New Roman" w:cs="Times New Roman"/>
          <w:sz w:val="24"/>
          <w:szCs w:val="24"/>
          <w:lang w:val="mk-MK"/>
        </w:rPr>
        <w:t>јуни 2020</w:t>
      </w:r>
      <w:r w:rsidR="001C2C2D" w:rsidRPr="00EA276E">
        <w:rPr>
          <w:rFonts w:ascii="Times New Roman" w:eastAsiaTheme="minorEastAsia" w:hAnsi="Times New Roman" w:cs="Times New Roman"/>
          <w:sz w:val="24"/>
          <w:szCs w:val="24"/>
          <w:lang w:val="mk-MK"/>
        </w:rPr>
        <w:t xml:space="preserve">), </w:t>
      </w:r>
      <w:r w:rsidR="002B5BFD" w:rsidRPr="00EA276E">
        <w:rPr>
          <w:rFonts w:ascii="Times New Roman" w:eastAsiaTheme="minorEastAsia" w:hAnsi="Times New Roman" w:cs="Times New Roman"/>
          <w:sz w:val="24"/>
          <w:szCs w:val="24"/>
          <w:lang w:val="mk-MK"/>
        </w:rPr>
        <w:t>директор на Дирекција финансии и сметководство</w:t>
      </w:r>
      <w:r w:rsidR="002B5BFD" w:rsidRPr="00EA276E">
        <w:rPr>
          <w:rFonts w:ascii="Times New Roman" w:hAnsi="Times New Roman" w:cs="Times New Roman"/>
          <w:sz w:val="24"/>
          <w:szCs w:val="24"/>
          <w:lang w:val="mk-MK"/>
        </w:rPr>
        <w:t xml:space="preserve"> во Прва Инвестициона Банка АД Софија</w:t>
      </w:r>
      <w:r w:rsidR="002B5BFD" w:rsidRPr="00EA276E">
        <w:rPr>
          <w:rFonts w:ascii="Times New Roman" w:eastAsiaTheme="minorEastAsia" w:hAnsi="Times New Roman" w:cs="Times New Roman"/>
          <w:sz w:val="24"/>
          <w:szCs w:val="24"/>
          <w:lang w:val="mk-MK"/>
        </w:rPr>
        <w:t xml:space="preserve"> (декември 2013-септември 2014), Главен финансов директор на Дирекција финансии и сметководство</w:t>
      </w:r>
      <w:r w:rsidR="002B5BFD" w:rsidRPr="00EA276E">
        <w:rPr>
          <w:rFonts w:ascii="Times New Roman" w:hAnsi="Times New Roman" w:cs="Times New Roman"/>
          <w:sz w:val="24"/>
          <w:szCs w:val="24"/>
          <w:lang w:val="mk-MK"/>
        </w:rPr>
        <w:t xml:space="preserve"> во Прва Инвестициона Банка АД Софија</w:t>
      </w:r>
      <w:r w:rsidR="002B5BFD" w:rsidRPr="00EA276E">
        <w:rPr>
          <w:rFonts w:ascii="Times New Roman" w:eastAsiaTheme="minorEastAsia" w:hAnsi="Times New Roman" w:cs="Times New Roman"/>
          <w:sz w:val="24"/>
          <w:szCs w:val="24"/>
          <w:lang w:val="mk-MK"/>
        </w:rPr>
        <w:t xml:space="preserve"> (март 2011-декември 2013)</w:t>
      </w:r>
      <w:r w:rsidR="002665B7" w:rsidRPr="00EA276E">
        <w:rPr>
          <w:rFonts w:ascii="Times New Roman" w:eastAsiaTheme="minorEastAsia" w:hAnsi="Times New Roman" w:cs="Times New Roman"/>
          <w:sz w:val="24"/>
          <w:szCs w:val="24"/>
          <w:lang w:val="mk-MK"/>
        </w:rPr>
        <w:t xml:space="preserve">, </w:t>
      </w:r>
      <w:r w:rsidR="001C2C2D" w:rsidRPr="00EA276E">
        <w:rPr>
          <w:rFonts w:ascii="Times New Roman" w:eastAsiaTheme="minorEastAsia" w:hAnsi="Times New Roman" w:cs="Times New Roman"/>
          <w:sz w:val="24"/>
          <w:szCs w:val="24"/>
          <w:lang w:val="mk-MK"/>
        </w:rPr>
        <w:t xml:space="preserve">Заменик директор на дирекција </w:t>
      </w:r>
      <w:r w:rsidR="002B5BFD" w:rsidRPr="00EA276E">
        <w:rPr>
          <w:rFonts w:ascii="Times New Roman" w:eastAsiaTheme="minorEastAsia" w:hAnsi="Times New Roman" w:cs="Times New Roman"/>
          <w:sz w:val="24"/>
          <w:szCs w:val="24"/>
          <w:lang w:val="mk-MK"/>
        </w:rPr>
        <w:t xml:space="preserve">финансии и </w:t>
      </w:r>
      <w:r w:rsidR="001C2C2D" w:rsidRPr="00EA276E">
        <w:rPr>
          <w:rFonts w:ascii="Times New Roman" w:eastAsiaTheme="minorEastAsia" w:hAnsi="Times New Roman" w:cs="Times New Roman"/>
          <w:sz w:val="24"/>
          <w:szCs w:val="24"/>
          <w:lang w:val="mk-MK"/>
        </w:rPr>
        <w:t>сметководство</w:t>
      </w:r>
      <w:r w:rsidR="002B5BFD" w:rsidRPr="00EA276E">
        <w:rPr>
          <w:rFonts w:ascii="Times New Roman" w:hAnsi="Times New Roman" w:cs="Times New Roman"/>
          <w:sz w:val="24"/>
          <w:szCs w:val="24"/>
          <w:lang w:val="mk-MK"/>
        </w:rPr>
        <w:t xml:space="preserve"> во Прва Инвестициона Банка АД Софија</w:t>
      </w:r>
      <w:r w:rsidR="001C2C2D" w:rsidRPr="00EA276E">
        <w:rPr>
          <w:rFonts w:ascii="Times New Roman" w:eastAsiaTheme="minorEastAsia" w:hAnsi="Times New Roman" w:cs="Times New Roman"/>
          <w:sz w:val="24"/>
          <w:szCs w:val="24"/>
          <w:lang w:val="mk-MK"/>
        </w:rPr>
        <w:t xml:space="preserve"> (</w:t>
      </w:r>
      <w:r w:rsidR="00A20036" w:rsidRPr="00EA276E">
        <w:rPr>
          <w:rFonts w:ascii="Times New Roman" w:eastAsiaTheme="minorEastAsia" w:hAnsi="Times New Roman" w:cs="Times New Roman"/>
          <w:sz w:val="24"/>
          <w:szCs w:val="24"/>
          <w:lang w:val="mk-MK"/>
        </w:rPr>
        <w:t>ј</w:t>
      </w:r>
      <w:r w:rsidR="001C2C2D" w:rsidRPr="00EA276E">
        <w:rPr>
          <w:rFonts w:ascii="Times New Roman" w:eastAsiaTheme="minorEastAsia" w:hAnsi="Times New Roman" w:cs="Times New Roman"/>
          <w:sz w:val="24"/>
          <w:szCs w:val="24"/>
          <w:lang w:val="mk-MK"/>
        </w:rPr>
        <w:t xml:space="preserve">ануари 2007 – </w:t>
      </w:r>
      <w:r w:rsidR="00A20036" w:rsidRPr="00EA276E">
        <w:rPr>
          <w:rFonts w:ascii="Times New Roman" w:eastAsiaTheme="minorEastAsia" w:hAnsi="Times New Roman" w:cs="Times New Roman"/>
          <w:sz w:val="24"/>
          <w:szCs w:val="24"/>
          <w:lang w:val="mk-MK"/>
        </w:rPr>
        <w:t>ф</w:t>
      </w:r>
      <w:r w:rsidR="001C2C2D" w:rsidRPr="00EA276E">
        <w:rPr>
          <w:rFonts w:ascii="Times New Roman" w:eastAsiaTheme="minorEastAsia" w:hAnsi="Times New Roman" w:cs="Times New Roman"/>
          <w:sz w:val="24"/>
          <w:szCs w:val="24"/>
          <w:lang w:val="mk-MK"/>
        </w:rPr>
        <w:t xml:space="preserve">евруари 2011), заменик главен сметководител </w:t>
      </w:r>
      <w:r w:rsidR="002665B7" w:rsidRPr="00EA276E">
        <w:rPr>
          <w:rFonts w:ascii="Times New Roman" w:hAnsi="Times New Roman" w:cs="Times New Roman"/>
          <w:sz w:val="24"/>
          <w:szCs w:val="24"/>
          <w:lang w:val="mk-MK"/>
        </w:rPr>
        <w:t xml:space="preserve">во Прва </w:t>
      </w:r>
      <w:r w:rsidR="002665B7" w:rsidRPr="00EA276E">
        <w:rPr>
          <w:rFonts w:ascii="Times New Roman" w:hAnsi="Times New Roman" w:cs="Times New Roman"/>
          <w:sz w:val="24"/>
          <w:szCs w:val="24"/>
          <w:lang w:val="mk-MK"/>
        </w:rPr>
        <w:lastRenderedPageBreak/>
        <w:t>Инвестициона Банка АД Софија</w:t>
      </w:r>
      <w:r w:rsidR="002665B7" w:rsidRPr="00EA276E">
        <w:rPr>
          <w:rFonts w:ascii="Times New Roman" w:eastAsiaTheme="minorEastAsia" w:hAnsi="Times New Roman" w:cs="Times New Roman"/>
          <w:sz w:val="24"/>
          <w:szCs w:val="24"/>
          <w:lang w:val="mk-MK"/>
        </w:rPr>
        <w:t xml:space="preserve"> </w:t>
      </w:r>
      <w:r w:rsidR="001C2C2D" w:rsidRPr="00EA276E">
        <w:rPr>
          <w:rFonts w:ascii="Times New Roman" w:eastAsiaTheme="minorEastAsia" w:hAnsi="Times New Roman" w:cs="Times New Roman"/>
          <w:sz w:val="24"/>
          <w:szCs w:val="24"/>
          <w:lang w:val="mk-MK"/>
        </w:rPr>
        <w:t>(</w:t>
      </w:r>
      <w:r w:rsidR="00A20036" w:rsidRPr="00EA276E">
        <w:rPr>
          <w:rFonts w:ascii="Times New Roman" w:eastAsiaTheme="minorEastAsia" w:hAnsi="Times New Roman" w:cs="Times New Roman"/>
          <w:sz w:val="24"/>
          <w:szCs w:val="24"/>
          <w:lang w:val="mk-MK"/>
        </w:rPr>
        <w:t>а</w:t>
      </w:r>
      <w:r w:rsidR="001C2C2D" w:rsidRPr="00EA276E">
        <w:rPr>
          <w:rFonts w:ascii="Times New Roman" w:eastAsiaTheme="minorEastAsia" w:hAnsi="Times New Roman" w:cs="Times New Roman"/>
          <w:sz w:val="24"/>
          <w:szCs w:val="24"/>
          <w:lang w:val="mk-MK"/>
        </w:rPr>
        <w:t xml:space="preserve">прил 2003 - </w:t>
      </w:r>
      <w:r w:rsidR="00A20036" w:rsidRPr="00EA276E">
        <w:rPr>
          <w:rFonts w:ascii="Times New Roman" w:eastAsiaTheme="minorEastAsia" w:hAnsi="Times New Roman" w:cs="Times New Roman"/>
          <w:sz w:val="24"/>
          <w:szCs w:val="24"/>
          <w:lang w:val="mk-MK"/>
        </w:rPr>
        <w:t>ј</w:t>
      </w:r>
      <w:r w:rsidR="001C2C2D" w:rsidRPr="00EA276E">
        <w:rPr>
          <w:rFonts w:ascii="Times New Roman" w:eastAsiaTheme="minorEastAsia" w:hAnsi="Times New Roman" w:cs="Times New Roman"/>
          <w:sz w:val="24"/>
          <w:szCs w:val="24"/>
          <w:lang w:val="mk-MK"/>
        </w:rPr>
        <w:t xml:space="preserve">ануари 2007), </w:t>
      </w:r>
      <w:r w:rsidR="002665B7" w:rsidRPr="00EA276E">
        <w:rPr>
          <w:rFonts w:ascii="Times New Roman" w:eastAsiaTheme="minorEastAsia" w:hAnsi="Times New Roman" w:cs="Times New Roman"/>
          <w:sz w:val="24"/>
          <w:szCs w:val="24"/>
          <w:lang w:val="mk-MK"/>
        </w:rPr>
        <w:t xml:space="preserve">началник на оддел </w:t>
      </w:r>
      <w:r w:rsidR="001C2C2D" w:rsidRPr="00EA276E">
        <w:rPr>
          <w:rFonts w:ascii="Times New Roman" w:eastAsiaTheme="minorEastAsia" w:hAnsi="Times New Roman" w:cs="Times New Roman"/>
          <w:sz w:val="24"/>
          <w:szCs w:val="24"/>
          <w:lang w:val="mk-MK"/>
        </w:rPr>
        <w:t xml:space="preserve"> за финансис</w:t>
      </w:r>
      <w:r w:rsidR="002665B7" w:rsidRPr="00EA276E">
        <w:rPr>
          <w:rFonts w:ascii="Times New Roman" w:eastAsiaTheme="minorEastAsia" w:hAnsi="Times New Roman" w:cs="Times New Roman"/>
          <w:sz w:val="24"/>
          <w:szCs w:val="24"/>
          <w:lang w:val="mk-MK"/>
        </w:rPr>
        <w:t xml:space="preserve">ки извештаи, </w:t>
      </w:r>
      <w:r w:rsidR="001C2C2D" w:rsidRPr="00EA276E">
        <w:rPr>
          <w:rFonts w:ascii="Times New Roman" w:eastAsiaTheme="minorEastAsia" w:hAnsi="Times New Roman" w:cs="Times New Roman"/>
          <w:sz w:val="24"/>
          <w:szCs w:val="24"/>
          <w:lang w:val="mk-MK"/>
        </w:rPr>
        <w:t>анализи и буџет</w:t>
      </w:r>
      <w:r w:rsidR="002665B7" w:rsidRPr="00EA276E">
        <w:rPr>
          <w:rFonts w:ascii="Times New Roman" w:hAnsi="Times New Roman" w:cs="Times New Roman"/>
          <w:sz w:val="24"/>
          <w:szCs w:val="24"/>
          <w:lang w:val="mk-MK"/>
        </w:rPr>
        <w:t xml:space="preserve"> во Прва Инвестициона Банка АД Софија</w:t>
      </w:r>
      <w:r w:rsidR="001C2C2D" w:rsidRPr="00EA276E">
        <w:rPr>
          <w:rFonts w:ascii="Times New Roman" w:eastAsiaTheme="minorEastAsia" w:hAnsi="Times New Roman" w:cs="Times New Roman"/>
          <w:sz w:val="24"/>
          <w:szCs w:val="24"/>
          <w:lang w:val="mk-MK"/>
        </w:rPr>
        <w:t xml:space="preserve"> (јули 2002 – април 2003), директор на </w:t>
      </w:r>
      <w:r w:rsidR="002665B7" w:rsidRPr="00EA276E">
        <w:rPr>
          <w:rFonts w:ascii="Times New Roman" w:eastAsiaTheme="minorEastAsia" w:hAnsi="Times New Roman" w:cs="Times New Roman"/>
          <w:sz w:val="24"/>
          <w:szCs w:val="24"/>
          <w:lang w:val="mk-MK"/>
        </w:rPr>
        <w:t xml:space="preserve">интернет подружница </w:t>
      </w:r>
      <w:r w:rsidR="002665B7" w:rsidRPr="00EA276E">
        <w:rPr>
          <w:rFonts w:ascii="Times New Roman" w:hAnsi="Times New Roman" w:cs="Times New Roman"/>
          <w:sz w:val="24"/>
          <w:szCs w:val="24"/>
          <w:lang w:val="mk-MK"/>
        </w:rPr>
        <w:t>во Прва Инвестициона Банка АД Софија</w:t>
      </w:r>
      <w:r w:rsidR="002665B7" w:rsidRPr="00EA276E" w:rsidDel="002665B7">
        <w:rPr>
          <w:rFonts w:ascii="Times New Roman" w:eastAsiaTheme="minorEastAsia" w:hAnsi="Times New Roman" w:cs="Times New Roman"/>
          <w:sz w:val="24"/>
          <w:szCs w:val="24"/>
          <w:lang w:val="mk-MK"/>
        </w:rPr>
        <w:t xml:space="preserve"> </w:t>
      </w:r>
      <w:r w:rsidR="001C2C2D" w:rsidRPr="00EA276E">
        <w:rPr>
          <w:rFonts w:ascii="Times New Roman" w:eastAsiaTheme="minorEastAsia" w:hAnsi="Times New Roman" w:cs="Times New Roman"/>
          <w:sz w:val="24"/>
          <w:szCs w:val="24"/>
          <w:lang w:val="mk-MK"/>
        </w:rPr>
        <w:t xml:space="preserve">  (</w:t>
      </w:r>
      <w:r w:rsidR="00A20036" w:rsidRPr="00EA276E">
        <w:rPr>
          <w:rFonts w:ascii="Times New Roman" w:eastAsiaTheme="minorEastAsia" w:hAnsi="Times New Roman" w:cs="Times New Roman"/>
          <w:sz w:val="24"/>
          <w:szCs w:val="24"/>
          <w:lang w:val="mk-MK"/>
        </w:rPr>
        <w:t>н</w:t>
      </w:r>
      <w:r w:rsidR="001C2C2D" w:rsidRPr="00EA276E">
        <w:rPr>
          <w:rFonts w:ascii="Times New Roman" w:eastAsiaTheme="minorEastAsia" w:hAnsi="Times New Roman" w:cs="Times New Roman"/>
          <w:sz w:val="24"/>
          <w:szCs w:val="24"/>
          <w:lang w:val="mk-MK"/>
        </w:rPr>
        <w:t xml:space="preserve">оември 2001 – </w:t>
      </w:r>
      <w:r w:rsidR="00A20036" w:rsidRPr="00EA276E">
        <w:rPr>
          <w:rFonts w:ascii="Times New Roman" w:eastAsiaTheme="minorEastAsia" w:hAnsi="Times New Roman" w:cs="Times New Roman"/>
          <w:sz w:val="24"/>
          <w:szCs w:val="24"/>
          <w:lang w:val="mk-MK"/>
        </w:rPr>
        <w:t>ј</w:t>
      </w:r>
      <w:r w:rsidR="001C2C2D" w:rsidRPr="00EA276E">
        <w:rPr>
          <w:rFonts w:ascii="Times New Roman" w:eastAsiaTheme="minorEastAsia" w:hAnsi="Times New Roman" w:cs="Times New Roman"/>
          <w:sz w:val="24"/>
          <w:szCs w:val="24"/>
          <w:lang w:val="mk-MK"/>
        </w:rPr>
        <w:t>ули 2002), сметководител – контролор</w:t>
      </w:r>
      <w:r w:rsidR="002665B7" w:rsidRPr="00EA276E">
        <w:rPr>
          <w:rFonts w:ascii="Times New Roman" w:hAnsi="Times New Roman" w:cs="Times New Roman"/>
          <w:sz w:val="24"/>
          <w:szCs w:val="24"/>
          <w:lang w:val="mk-MK"/>
        </w:rPr>
        <w:t xml:space="preserve"> во Прва Инвестициона Банка АД Софија</w:t>
      </w:r>
      <w:r w:rsidR="001C2C2D" w:rsidRPr="00EA276E">
        <w:rPr>
          <w:rFonts w:ascii="Times New Roman" w:eastAsiaTheme="minorEastAsia" w:hAnsi="Times New Roman" w:cs="Times New Roman"/>
          <w:sz w:val="24"/>
          <w:szCs w:val="24"/>
          <w:lang w:val="mk-MK"/>
        </w:rPr>
        <w:t xml:space="preserve"> (април 1999 – Ноември 2001) во Прва Инвестициона Банка, Софија Бугарија</w:t>
      </w:r>
      <w:r w:rsidR="009D6FEA" w:rsidRPr="00EA276E">
        <w:rPr>
          <w:rFonts w:ascii="Times New Roman" w:eastAsiaTheme="minorEastAsia" w:hAnsi="Times New Roman" w:cs="Times New Roman"/>
          <w:sz w:val="24"/>
          <w:szCs w:val="24"/>
          <w:lang w:val="mk-MK"/>
        </w:rPr>
        <w:t>, к</w:t>
      </w:r>
      <w:r w:rsidR="001C2C2D" w:rsidRPr="00EA276E">
        <w:rPr>
          <w:rFonts w:ascii="Times New Roman" w:eastAsiaTheme="minorEastAsia" w:hAnsi="Times New Roman" w:cs="Times New Roman"/>
          <w:sz w:val="24"/>
          <w:szCs w:val="24"/>
          <w:lang w:val="mk-MK"/>
        </w:rPr>
        <w:t>ако и сметководител во Бугарска Трговска Индустриска Банка</w:t>
      </w:r>
      <w:r w:rsidR="002665B7" w:rsidRPr="00EA276E">
        <w:rPr>
          <w:rFonts w:ascii="Times New Roman" w:eastAsiaTheme="minorEastAsia" w:hAnsi="Times New Roman" w:cs="Times New Roman"/>
          <w:sz w:val="24"/>
          <w:szCs w:val="24"/>
          <w:lang w:val="mk-MK"/>
        </w:rPr>
        <w:t>(јули 1995-јули 1998)</w:t>
      </w:r>
      <w:r w:rsidR="001C2C2D" w:rsidRPr="00EA276E">
        <w:rPr>
          <w:rFonts w:ascii="Times New Roman" w:hAnsi="Times New Roman" w:cs="Times New Roman"/>
          <w:sz w:val="24"/>
          <w:szCs w:val="24"/>
          <w:lang w:val="mk-MK"/>
        </w:rPr>
        <w:t>.</w:t>
      </w:r>
    </w:p>
    <w:p w:rsidR="006C57BA" w:rsidRPr="00EA276E" w:rsidRDefault="006C57BA" w:rsidP="00A20036">
      <w:pPr>
        <w:pStyle w:val="HTMLPreformatted"/>
        <w:spacing w:line="276" w:lineRule="auto"/>
        <w:jc w:val="both"/>
        <w:rPr>
          <w:rFonts w:ascii="Times New Roman" w:hAnsi="Times New Roman" w:cs="Times New Roman"/>
          <w:sz w:val="24"/>
          <w:szCs w:val="24"/>
        </w:rPr>
      </w:pPr>
    </w:p>
    <w:p w:rsidR="008F0693" w:rsidRPr="00EA276E" w:rsidRDefault="008F0693" w:rsidP="008F0693">
      <w:pPr>
        <w:jc w:val="both"/>
        <w:rPr>
          <w:rFonts w:ascii="Times New Roman" w:hAnsi="Times New Roman" w:cs="Times New Roman"/>
          <w:sz w:val="24"/>
          <w:szCs w:val="24"/>
          <w:u w:val="single"/>
          <w:lang w:val="mk-MK"/>
        </w:rPr>
      </w:pPr>
      <w:r w:rsidRPr="00EA276E">
        <w:rPr>
          <w:rFonts w:ascii="Times New Roman" w:hAnsi="Times New Roman" w:cs="Times New Roman"/>
          <w:sz w:val="24"/>
          <w:szCs w:val="24"/>
          <w:lang w:val="mk-MK"/>
        </w:rPr>
        <w:t>Членот на НО поседува</w:t>
      </w:r>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квалификации</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од</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областа</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на</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меѓународните</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финансиски</w:t>
      </w:r>
      <w:proofErr w:type="spellEnd"/>
      <w:r w:rsidRPr="00EA276E">
        <w:rPr>
          <w:rFonts w:ascii="Times New Roman" w:hAnsi="Times New Roman" w:cs="Times New Roman"/>
          <w:sz w:val="24"/>
          <w:szCs w:val="24"/>
        </w:rPr>
        <w:t xml:space="preserve"> и </w:t>
      </w:r>
      <w:proofErr w:type="spellStart"/>
      <w:r w:rsidRPr="00EA276E">
        <w:rPr>
          <w:rFonts w:ascii="Times New Roman" w:hAnsi="Times New Roman" w:cs="Times New Roman"/>
          <w:sz w:val="24"/>
          <w:szCs w:val="24"/>
        </w:rPr>
        <w:t>сметководствени</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стандарди</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европската</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регулаторна</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рамка</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за</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банкарство</w:t>
      </w:r>
      <w:proofErr w:type="spellEnd"/>
      <w:r w:rsidRPr="00EA276E">
        <w:rPr>
          <w:rFonts w:ascii="Times New Roman" w:hAnsi="Times New Roman" w:cs="Times New Roman"/>
          <w:sz w:val="24"/>
          <w:szCs w:val="24"/>
        </w:rPr>
        <w:t xml:space="preserve"> и </w:t>
      </w:r>
      <w:proofErr w:type="spellStart"/>
      <w:r w:rsidRPr="00EA276E">
        <w:rPr>
          <w:rFonts w:ascii="Times New Roman" w:hAnsi="Times New Roman" w:cs="Times New Roman"/>
          <w:sz w:val="24"/>
          <w:szCs w:val="24"/>
        </w:rPr>
        <w:t>известување</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менаџмент</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деловно</w:t>
      </w:r>
      <w:proofErr w:type="spellEnd"/>
      <w:r w:rsidRPr="00EA276E">
        <w:rPr>
          <w:rFonts w:ascii="Times New Roman" w:hAnsi="Times New Roman" w:cs="Times New Roman"/>
          <w:sz w:val="24"/>
          <w:szCs w:val="24"/>
        </w:rPr>
        <w:t xml:space="preserve"> </w:t>
      </w:r>
      <w:proofErr w:type="spellStart"/>
      <w:r w:rsidRPr="00EA276E">
        <w:rPr>
          <w:rFonts w:ascii="Times New Roman" w:hAnsi="Times New Roman" w:cs="Times New Roman"/>
          <w:sz w:val="24"/>
          <w:szCs w:val="24"/>
        </w:rPr>
        <w:t>планирање</w:t>
      </w:r>
      <w:proofErr w:type="spellEnd"/>
      <w:r w:rsidR="0017074C" w:rsidRPr="00EA276E">
        <w:rPr>
          <w:rFonts w:ascii="Times New Roman" w:hAnsi="Times New Roman" w:cs="Times New Roman"/>
          <w:sz w:val="24"/>
          <w:szCs w:val="24"/>
          <w:lang w:val="mk-MK"/>
        </w:rPr>
        <w:t>.</w:t>
      </w:r>
      <w:r w:rsidRPr="00EA276E">
        <w:rPr>
          <w:rFonts w:ascii="Times New Roman" w:hAnsi="Times New Roman" w:cs="Times New Roman"/>
          <w:sz w:val="24"/>
          <w:szCs w:val="24"/>
          <w:lang w:val="mk-MK"/>
        </w:rPr>
        <w:t xml:space="preserve">Со долгогодишниот професионален  ангажман во банка, придонесува за </w:t>
      </w:r>
      <w:r w:rsidR="001F4642" w:rsidRPr="00EA276E">
        <w:rPr>
          <w:rFonts w:ascii="Times New Roman" w:hAnsi="Times New Roman" w:cs="Times New Roman"/>
          <w:sz w:val="24"/>
          <w:szCs w:val="24"/>
          <w:lang w:val="mk-MK"/>
        </w:rPr>
        <w:t>стабилно и сигурно работење на Б</w:t>
      </w:r>
      <w:r w:rsidRPr="00EA276E">
        <w:rPr>
          <w:rFonts w:ascii="Times New Roman" w:hAnsi="Times New Roman" w:cs="Times New Roman"/>
          <w:sz w:val="24"/>
          <w:szCs w:val="24"/>
          <w:lang w:val="mk-MK"/>
        </w:rPr>
        <w:t>анката како и за нејзиниот континуриран раст и развој. Членот на НО е добро запознаен со својата улога, надлежности, приоритети и одговорности како член на НО во УНИБанка АД Скопје.</w:t>
      </w:r>
    </w:p>
    <w:p w:rsidR="003037E6" w:rsidRPr="00EA276E" w:rsidRDefault="003037E6"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Членот на НО е запознаен и целосно ја разбира стратегијата и бизнис целите на банката. </w:t>
      </w:r>
      <w:r w:rsidR="00DD5231" w:rsidRPr="00EA276E">
        <w:rPr>
          <w:rFonts w:ascii="Times New Roman" w:hAnsi="Times New Roman" w:cs="Times New Roman"/>
          <w:sz w:val="24"/>
          <w:szCs w:val="24"/>
          <w:lang w:val="mk-MK"/>
        </w:rPr>
        <w:t xml:space="preserve">Совесно и одговорно прифаќајки ја улогата на член на НО, детално е запознаен со финансиската состојба и профилот на ризичност, стратегијата и целите на банката. </w:t>
      </w:r>
      <w:r w:rsidR="009968C5" w:rsidRPr="00EA276E">
        <w:rPr>
          <w:rFonts w:ascii="Times New Roman" w:hAnsi="Times New Roman" w:cs="Times New Roman"/>
          <w:sz w:val="24"/>
          <w:szCs w:val="24"/>
          <w:lang w:val="mk-MK"/>
        </w:rPr>
        <w:t xml:space="preserve">Неговото добро познавање на работењето на Банката, економијата во која делува и долгогодишното искуство, придонесува за разбирање на истата. </w:t>
      </w:r>
    </w:p>
    <w:p w:rsidR="009E645F" w:rsidRPr="00EA276E" w:rsidRDefault="009E645F"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Членот на НО е запознаен со интерните акти во Банката, како и со позначајните законски регулативи кои го засегаат дирекно банкарскиот сектор. Членот </w:t>
      </w:r>
      <w:r w:rsidR="00DD5231" w:rsidRPr="00EA276E">
        <w:rPr>
          <w:rFonts w:ascii="Times New Roman" w:hAnsi="Times New Roman" w:cs="Times New Roman"/>
          <w:sz w:val="24"/>
          <w:szCs w:val="24"/>
          <w:lang w:val="mk-MK"/>
        </w:rPr>
        <w:t xml:space="preserve">е </w:t>
      </w:r>
      <w:r w:rsidRPr="00EA276E">
        <w:rPr>
          <w:rFonts w:ascii="Times New Roman" w:hAnsi="Times New Roman" w:cs="Times New Roman"/>
          <w:sz w:val="24"/>
          <w:szCs w:val="24"/>
          <w:lang w:val="mk-MK"/>
        </w:rPr>
        <w:t>започна</w:t>
      </w:r>
      <w:r w:rsidR="00DD5231" w:rsidRPr="00EA276E">
        <w:rPr>
          <w:rFonts w:ascii="Times New Roman" w:hAnsi="Times New Roman" w:cs="Times New Roman"/>
          <w:sz w:val="24"/>
          <w:szCs w:val="24"/>
          <w:lang w:val="mk-MK"/>
        </w:rPr>
        <w:t>ен</w:t>
      </w:r>
      <w:r w:rsidRPr="00EA276E">
        <w:rPr>
          <w:rFonts w:ascii="Times New Roman" w:hAnsi="Times New Roman" w:cs="Times New Roman"/>
          <w:sz w:val="24"/>
          <w:szCs w:val="24"/>
          <w:lang w:val="mk-MK"/>
        </w:rPr>
        <w:t xml:space="preserve"> со законските регулативи чии одредби дополнително треба да се применуваат и ќе влијаат врз оперативното работење во банката. </w:t>
      </w:r>
    </w:p>
    <w:p w:rsidR="009E645F" w:rsidRPr="00EA276E" w:rsidRDefault="009E645F" w:rsidP="00993B1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на НО има одлично познавање на воспоставеното корпоративно управување во Банката.</w:t>
      </w:r>
    </w:p>
    <w:p w:rsidR="005731A9" w:rsidRPr="00EA276E" w:rsidRDefault="009E645F" w:rsidP="005731A9">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на НО има солидно познавање во банкарското работење а особено во областа на финансиските анализи, внатрешната ревизија и информациските технологии. Членот на НО, од 1998 година до денес, е работно ангажиран во банка, од кој период најмногу поминал во сметковотствените дирекции</w:t>
      </w:r>
      <w:r w:rsidR="008E3947"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lang w:val="mk-MK"/>
        </w:rPr>
        <w:t xml:space="preserve">во Прва Инвестициона Банка АД Софија. Со неговото досегашно искуство, како член на Надзорен одбор на УНИБанка АД СКОПЈЕ, </w:t>
      </w:r>
      <w:r w:rsidR="0000602B" w:rsidRPr="00EA276E">
        <w:rPr>
          <w:rFonts w:ascii="Times New Roman" w:hAnsi="Times New Roman" w:cs="Times New Roman"/>
          <w:sz w:val="24"/>
          <w:szCs w:val="24"/>
          <w:lang w:val="mk-MK"/>
        </w:rPr>
        <w:t>придонесува</w:t>
      </w:r>
      <w:r w:rsidRPr="00EA276E">
        <w:rPr>
          <w:rFonts w:ascii="Times New Roman" w:hAnsi="Times New Roman" w:cs="Times New Roman"/>
          <w:sz w:val="24"/>
          <w:szCs w:val="24"/>
          <w:lang w:val="mk-MK"/>
        </w:rPr>
        <w:t xml:space="preserve"> за успешно работење и понатамошен раст и развој на банката.</w:t>
      </w:r>
      <w:r w:rsidR="005731A9" w:rsidRPr="00EA276E">
        <w:rPr>
          <w:rFonts w:ascii="Times New Roman" w:hAnsi="Times New Roman" w:cs="Times New Roman"/>
          <w:sz w:val="24"/>
          <w:szCs w:val="24"/>
          <w:lang w:val="mk-MK"/>
        </w:rPr>
        <w:t xml:space="preserve"> </w:t>
      </w:r>
    </w:p>
    <w:p w:rsidR="009E645F" w:rsidRPr="00EA276E" w:rsidRDefault="005731A9" w:rsidP="00063096">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Г-дин Караколев како член на Надзорниот одбор и Претседател на Одборот за ревизија значително придонесе за успешно извршување на активностите на Надзорниот одбор во 2022 година, особено во  делот на меѓународни финансиски и сметководствени стандарди, </w:t>
      </w:r>
      <w:r w:rsidR="00FD65A8" w:rsidRPr="00EA276E">
        <w:rPr>
          <w:rFonts w:ascii="Times New Roman" w:hAnsi="Times New Roman" w:cs="Times New Roman"/>
          <w:sz w:val="24"/>
          <w:szCs w:val="24"/>
          <w:lang w:val="mk-MK"/>
        </w:rPr>
        <w:t xml:space="preserve">внатрешната ревизија, </w:t>
      </w:r>
      <w:r w:rsidR="00063096" w:rsidRPr="00EA276E">
        <w:rPr>
          <w:rFonts w:ascii="Times New Roman" w:hAnsi="Times New Roman" w:cs="Times New Roman"/>
          <w:sz w:val="24"/>
          <w:szCs w:val="24"/>
          <w:lang w:val="mk-MK"/>
        </w:rPr>
        <w:t xml:space="preserve">прашања поврзани со </w:t>
      </w:r>
      <w:r w:rsidRPr="00EA276E">
        <w:rPr>
          <w:rFonts w:ascii="Times New Roman" w:hAnsi="Times New Roman" w:cs="Times New Roman"/>
          <w:sz w:val="24"/>
          <w:szCs w:val="24"/>
          <w:lang w:val="mk-MK"/>
        </w:rPr>
        <w:t>менаџмент и деловно планирање</w:t>
      </w:r>
      <w:r w:rsidR="00063096" w:rsidRPr="00EA276E">
        <w:rPr>
          <w:rFonts w:ascii="Times New Roman" w:hAnsi="Times New Roman" w:cs="Times New Roman"/>
          <w:sz w:val="24"/>
          <w:szCs w:val="24"/>
          <w:lang w:val="mk-MK"/>
        </w:rPr>
        <w:t xml:space="preserve"> на Банката,унапредување на деловните процеси и работењето во банката.</w:t>
      </w:r>
    </w:p>
    <w:p w:rsidR="005731A9" w:rsidRPr="00EA276E" w:rsidRDefault="005731A9" w:rsidP="005731A9">
      <w:pPr>
        <w:pStyle w:val="HTMLPreformatted"/>
        <w:rPr>
          <w:rFonts w:ascii="Times New Roman" w:hAnsi="Times New Roman" w:cs="Times New Roman"/>
          <w:sz w:val="24"/>
          <w:szCs w:val="24"/>
          <w:lang w:val="mk-MK"/>
        </w:rPr>
      </w:pPr>
    </w:p>
    <w:p w:rsidR="00C53B01" w:rsidRPr="00EA276E" w:rsidRDefault="008E3947" w:rsidP="000F002B">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lastRenderedPageBreak/>
        <w:t>Членот на НО е запознаен со времето кое е потребно да го посветува за извршување на своите должности и истиот е согласен и организиран да го почитува. Членот, покрај редовниот работен однос во Прва Инвестициона Банка АД Соф</w:t>
      </w:r>
      <w:r w:rsidR="00DD5231" w:rsidRPr="00EA276E">
        <w:rPr>
          <w:rFonts w:ascii="Times New Roman" w:hAnsi="Times New Roman" w:cs="Times New Roman"/>
          <w:sz w:val="24"/>
          <w:szCs w:val="24"/>
          <w:lang w:val="mk-MK"/>
        </w:rPr>
        <w:t>ија</w:t>
      </w:r>
      <w:r w:rsidR="009D6FEA" w:rsidRPr="00EA276E">
        <w:rPr>
          <w:rFonts w:ascii="Times New Roman" w:hAnsi="Times New Roman" w:cs="Times New Roman"/>
          <w:sz w:val="24"/>
          <w:szCs w:val="24"/>
          <w:lang w:val="mk-MK"/>
        </w:rPr>
        <w:t xml:space="preserve"> </w:t>
      </w:r>
      <w:r w:rsidR="00DD5231" w:rsidRPr="00EA276E">
        <w:rPr>
          <w:rFonts w:ascii="Times New Roman" w:hAnsi="Times New Roman" w:cs="Times New Roman"/>
          <w:sz w:val="24"/>
          <w:szCs w:val="24"/>
          <w:lang w:val="mk-MK"/>
        </w:rPr>
        <w:t>(40 работни часа неделно)</w:t>
      </w:r>
      <w:r w:rsidR="000E1540" w:rsidRPr="00EA276E">
        <w:rPr>
          <w:rFonts w:ascii="Times New Roman" w:hAnsi="Times New Roman" w:cs="Times New Roman"/>
          <w:sz w:val="24"/>
          <w:szCs w:val="24"/>
          <w:lang w:val="mk-MK"/>
        </w:rPr>
        <w:t xml:space="preserve">, член на Управен одбор на Прва Инвестициона банка Албанија </w:t>
      </w:r>
      <w:r w:rsidR="00893B42" w:rsidRPr="00EA276E">
        <w:rPr>
          <w:rFonts w:ascii="Times New Roman" w:hAnsi="Times New Roman" w:cs="Times New Roman"/>
          <w:sz w:val="24"/>
          <w:szCs w:val="24"/>
          <w:lang w:val="mk-MK"/>
        </w:rPr>
        <w:t>и член на Совет</w:t>
      </w:r>
      <w:r w:rsidR="000E1540" w:rsidRPr="00EA276E">
        <w:rPr>
          <w:rFonts w:ascii="Times New Roman" w:hAnsi="Times New Roman" w:cs="Times New Roman"/>
          <w:sz w:val="24"/>
          <w:szCs w:val="24"/>
          <w:lang w:val="mk-MK"/>
        </w:rPr>
        <w:t xml:space="preserve"> на директори на Болкан фајненшал сарвисис ЕАД Софија, </w:t>
      </w:r>
      <w:r w:rsidRPr="00EA276E">
        <w:rPr>
          <w:rFonts w:ascii="Times New Roman" w:hAnsi="Times New Roman" w:cs="Times New Roman"/>
          <w:sz w:val="24"/>
          <w:szCs w:val="24"/>
          <w:lang w:val="mk-MK"/>
        </w:rPr>
        <w:t>посветува доволно време за извршување на обврските како член на НО во УНИБанка АД Скопје.</w:t>
      </w:r>
      <w:r w:rsidR="00A20036" w:rsidRPr="00EA276E">
        <w:rPr>
          <w:sz w:val="24"/>
          <w:szCs w:val="24"/>
        </w:rPr>
        <w:t xml:space="preserve"> </w:t>
      </w:r>
      <w:r w:rsidRPr="00EA276E">
        <w:rPr>
          <w:rFonts w:ascii="Times New Roman" w:hAnsi="Times New Roman" w:cs="Times New Roman"/>
          <w:sz w:val="24"/>
          <w:szCs w:val="24"/>
          <w:lang w:val="mk-MK"/>
        </w:rPr>
        <w:t>Не постои судир н</w:t>
      </w:r>
      <w:r w:rsidR="00B13B30" w:rsidRPr="00EA276E">
        <w:rPr>
          <w:rFonts w:ascii="Times New Roman" w:hAnsi="Times New Roman" w:cs="Times New Roman"/>
          <w:sz w:val="24"/>
          <w:szCs w:val="24"/>
          <w:lang w:val="mk-MK"/>
        </w:rPr>
        <w:t xml:space="preserve">а интереси помеѓу </w:t>
      </w:r>
      <w:r w:rsidRPr="00EA276E">
        <w:rPr>
          <w:rFonts w:ascii="Times New Roman" w:hAnsi="Times New Roman" w:cs="Times New Roman"/>
          <w:sz w:val="24"/>
          <w:szCs w:val="24"/>
          <w:lang w:val="mk-MK"/>
        </w:rPr>
        <w:t>член</w:t>
      </w:r>
      <w:r w:rsidR="00B13B30" w:rsidRPr="00EA276E">
        <w:rPr>
          <w:rFonts w:ascii="Times New Roman" w:hAnsi="Times New Roman" w:cs="Times New Roman"/>
          <w:sz w:val="24"/>
          <w:szCs w:val="24"/>
          <w:lang w:val="mk-MK"/>
        </w:rPr>
        <w:t>от</w:t>
      </w:r>
      <w:r w:rsidRPr="00EA276E">
        <w:rPr>
          <w:rFonts w:ascii="Times New Roman" w:hAnsi="Times New Roman" w:cs="Times New Roman"/>
          <w:sz w:val="24"/>
          <w:szCs w:val="24"/>
          <w:lang w:val="mk-MK"/>
        </w:rPr>
        <w:t xml:space="preserve"> на Надзорниот одбор со други лица, што би можело да влијае на неговата објективност и независност во извршувањето на неговите надлежности, ниту би го ограничувало во вршењето на самостојна анализа и оценка на решенијата што ги предлагаат останатите членови на НО.</w:t>
      </w:r>
    </w:p>
    <w:p w:rsidR="000F002B" w:rsidRPr="00EA276E" w:rsidRDefault="000F002B" w:rsidP="000F002B">
      <w:pPr>
        <w:jc w:val="both"/>
        <w:rPr>
          <w:rFonts w:ascii="Times New Roman" w:hAnsi="Times New Roman" w:cs="Times New Roman"/>
          <w:sz w:val="24"/>
          <w:szCs w:val="24"/>
          <w:u w:val="single"/>
          <w:lang w:val="mk-MK"/>
        </w:rPr>
      </w:pPr>
      <w:r w:rsidRPr="00EA276E">
        <w:rPr>
          <w:rFonts w:ascii="Times New Roman" w:hAnsi="Times New Roman" w:cs="Times New Roman"/>
          <w:b/>
          <w:sz w:val="24"/>
          <w:szCs w:val="24"/>
          <w:u w:val="single"/>
          <w:lang w:val="mk-MK"/>
        </w:rPr>
        <w:t>Константин Илијчов Арнаудов</w:t>
      </w:r>
      <w:r w:rsidRPr="00EA276E">
        <w:rPr>
          <w:rFonts w:ascii="Times New Roman" w:hAnsi="Times New Roman" w:cs="Times New Roman"/>
          <w:sz w:val="24"/>
          <w:szCs w:val="24"/>
          <w:u w:val="single"/>
          <w:lang w:val="mk-MK"/>
        </w:rPr>
        <w:t xml:space="preserve"> </w:t>
      </w:r>
    </w:p>
    <w:p w:rsidR="00CE21A8" w:rsidRPr="00EA276E" w:rsidRDefault="000F002B" w:rsidP="00CE21A8">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Членот на НО, е дипломиран економист со професионална квалификација магистер по економија. Неговото веќе стекнато универзитетско знаење е надоградено со посети на  повеќе семинари и обуки од областа на банкарството. Кадидатот има повеќегодишно банкарско искуство во банки во Р.Бугарија извршувајќи раководни функции. Членот на НО  извршувал обврски и должности поврзани со процесот на кредитирање во банка и тоа започнувајќи како Сметководител-Касиер (1998- 2003), Кредитен инспектор за Кредитирање на мали и средни претпријатија во ТБ Биохим АД, фил.Јоженпарк-Банка (2003- 2004) Кредитен инспектор за Кредитирање на мали и средни претпријатија (2004- 2007) во во Прва Инвестициона Банка АД Софија, Софија Бугарија, Главен специјалист за Кредитирање на мали и средни претпријатија (2007- 2010) во Прва Инвестициона Банка АД Софија, Заменик директор на Кредитирање на мали и средни претпријатија (2010- 2012) во Прва Инвестициона Банка АД Софија, Заменик директор на Корпоративно банкарство (2012- 2018) во Прва Инвестициона Банка АД Софија, достигнувајќи ја сегашната позиција како Директор на Корпоративно Банкарство во Прва Инвестициона Банка АД Софија (2018-). Репутацијата на членот на НО е ценета и потврдена и во извршувањето на раководни функции во ПИБ АД Софија. </w:t>
      </w:r>
    </w:p>
    <w:p w:rsidR="000F002B" w:rsidRPr="00EA276E" w:rsidRDefault="000F002B" w:rsidP="000F002B">
      <w:pPr>
        <w:jc w:val="both"/>
        <w:rPr>
          <w:rFonts w:ascii="Times New Roman" w:hAnsi="Times New Roman" w:cs="Times New Roman"/>
          <w:sz w:val="24"/>
          <w:szCs w:val="24"/>
          <w:u w:val="single"/>
          <w:lang w:val="mk-MK"/>
        </w:rPr>
      </w:pPr>
      <w:r w:rsidRPr="00EA276E">
        <w:rPr>
          <w:rFonts w:ascii="Times New Roman" w:hAnsi="Times New Roman" w:cs="Times New Roman"/>
          <w:sz w:val="24"/>
          <w:szCs w:val="24"/>
          <w:lang w:val="mk-MK"/>
        </w:rPr>
        <w:t>Членот на НО е добро запознаен со својата улога, надлежности, приоритети и одговорности како член на НО во УНИБанка АД Скопје. Со своето</w:t>
      </w:r>
      <w:r w:rsidR="000E1540"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lang w:val="mk-MK"/>
        </w:rPr>
        <w:t xml:space="preserve"> долгогодишно банкарско работно искуство, придонесува за стабилно и сигурно работење на банката како и за нејзиниот континуриран раст и развој.</w:t>
      </w:r>
      <w:r w:rsidR="00CE21A8" w:rsidRPr="00EA276E">
        <w:rPr>
          <w:rFonts w:ascii="Times New Roman" w:hAnsi="Times New Roman" w:cs="Times New Roman"/>
          <w:sz w:val="24"/>
          <w:szCs w:val="24"/>
          <w:lang w:val="mk-MK"/>
        </w:rPr>
        <w:t xml:space="preserve"> </w:t>
      </w:r>
      <w:r w:rsidR="000E1540" w:rsidRPr="00EA276E">
        <w:rPr>
          <w:rFonts w:ascii="Times New Roman" w:hAnsi="Times New Roman" w:cs="Times New Roman"/>
          <w:sz w:val="24"/>
          <w:szCs w:val="24"/>
          <w:lang w:val="mk-MK"/>
        </w:rPr>
        <w:t>Членот на НО е добро запознаен со својата улога, надлежности, приоритети и одговорности како член на НО во УНИБанка АД Скопје.</w:t>
      </w:r>
    </w:p>
    <w:p w:rsidR="000F002B" w:rsidRPr="00EA276E" w:rsidRDefault="000F002B" w:rsidP="000F002B">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на НО е запознаен и целосно ја разбира стратегијата и бизнис целите на банката, има одлично познавање на воспоставеното корп</w:t>
      </w:r>
      <w:r w:rsidR="001445E2" w:rsidRPr="00EA276E">
        <w:rPr>
          <w:rFonts w:ascii="Times New Roman" w:hAnsi="Times New Roman" w:cs="Times New Roman"/>
          <w:sz w:val="24"/>
          <w:szCs w:val="24"/>
          <w:lang w:val="mk-MK"/>
        </w:rPr>
        <w:t>о</w:t>
      </w:r>
      <w:r w:rsidRPr="00EA276E">
        <w:rPr>
          <w:rFonts w:ascii="Times New Roman" w:hAnsi="Times New Roman" w:cs="Times New Roman"/>
          <w:sz w:val="24"/>
          <w:szCs w:val="24"/>
          <w:lang w:val="mk-MK"/>
        </w:rPr>
        <w:t>ративно управување во банката и во таа насока придонесува  за унапредување на корпоративното банкарство во банката.</w:t>
      </w:r>
    </w:p>
    <w:p w:rsidR="0044373E" w:rsidRPr="00EA276E" w:rsidRDefault="0044373E" w:rsidP="000F002B">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Г-дин Арнаудов со неговот</w:t>
      </w:r>
      <w:r w:rsidR="00063096" w:rsidRPr="00EA276E">
        <w:rPr>
          <w:rFonts w:ascii="Times New Roman" w:hAnsi="Times New Roman" w:cs="Times New Roman"/>
          <w:sz w:val="24"/>
          <w:szCs w:val="24"/>
          <w:lang w:val="mk-MK"/>
        </w:rPr>
        <w:t>о</w:t>
      </w:r>
      <w:r w:rsidRPr="00EA276E">
        <w:rPr>
          <w:rFonts w:ascii="Times New Roman" w:hAnsi="Times New Roman" w:cs="Times New Roman"/>
          <w:sz w:val="24"/>
          <w:szCs w:val="24"/>
          <w:lang w:val="mk-MK"/>
        </w:rPr>
        <w:t xml:space="preserve"> долгогодишно искуство во корпоративното кредитирање во банка и познавањата во финансиската област</w:t>
      </w:r>
      <w:r w:rsidR="009130BF" w:rsidRPr="00EA276E">
        <w:rPr>
          <w:rFonts w:ascii="Times New Roman" w:hAnsi="Times New Roman" w:cs="Times New Roman"/>
          <w:sz w:val="24"/>
          <w:szCs w:val="24"/>
          <w:lang w:val="mk-MK"/>
        </w:rPr>
        <w:t xml:space="preserve"> активно учествуваше на седниците на </w:t>
      </w:r>
      <w:r w:rsidR="009130BF" w:rsidRPr="00EA276E">
        <w:rPr>
          <w:rFonts w:ascii="Times New Roman" w:hAnsi="Times New Roman" w:cs="Times New Roman"/>
          <w:sz w:val="24"/>
          <w:szCs w:val="24"/>
          <w:lang w:val="mk-MK"/>
        </w:rPr>
        <w:lastRenderedPageBreak/>
        <w:t>Надзорниот одбор</w:t>
      </w:r>
      <w:r w:rsidR="00063096" w:rsidRPr="00EA276E">
        <w:rPr>
          <w:rFonts w:ascii="Times New Roman" w:hAnsi="Times New Roman" w:cs="Times New Roman"/>
          <w:sz w:val="24"/>
          <w:szCs w:val="24"/>
          <w:lang w:val="mk-MK"/>
        </w:rPr>
        <w:t>.</w:t>
      </w:r>
      <w:r w:rsidRPr="00EA276E">
        <w:rPr>
          <w:rFonts w:ascii="Times New Roman" w:hAnsi="Times New Roman" w:cs="Times New Roman"/>
          <w:sz w:val="24"/>
          <w:szCs w:val="24"/>
          <w:lang w:val="mk-MK"/>
        </w:rPr>
        <w:t xml:space="preserve"> </w:t>
      </w:r>
      <w:r w:rsidR="00063096" w:rsidRPr="00EA276E">
        <w:rPr>
          <w:rFonts w:ascii="Times New Roman" w:hAnsi="Times New Roman" w:cs="Times New Roman"/>
          <w:sz w:val="24"/>
          <w:szCs w:val="24"/>
          <w:lang w:val="mk-MK"/>
        </w:rPr>
        <w:t xml:space="preserve">Тој даде особено придонесе во делот разгледување на финансиските анализи  и прашња поврзани со </w:t>
      </w:r>
      <w:r w:rsidRPr="00EA276E">
        <w:rPr>
          <w:rFonts w:ascii="Times New Roman" w:hAnsi="Times New Roman" w:cs="Times New Roman"/>
          <w:sz w:val="24"/>
          <w:szCs w:val="24"/>
          <w:lang w:val="mk-MK"/>
        </w:rPr>
        <w:t xml:space="preserve">управување со </w:t>
      </w:r>
      <w:r w:rsidR="00063096" w:rsidRPr="00EA276E">
        <w:rPr>
          <w:rFonts w:ascii="Times New Roman" w:hAnsi="Times New Roman" w:cs="Times New Roman"/>
          <w:sz w:val="24"/>
          <w:szCs w:val="24"/>
          <w:lang w:val="mk-MK"/>
        </w:rPr>
        <w:t xml:space="preserve">пазрните и репутациските </w:t>
      </w:r>
      <w:r w:rsidRPr="00EA276E">
        <w:rPr>
          <w:rFonts w:ascii="Times New Roman" w:hAnsi="Times New Roman" w:cs="Times New Roman"/>
          <w:sz w:val="24"/>
          <w:szCs w:val="24"/>
          <w:lang w:val="mk-MK"/>
        </w:rPr>
        <w:t>ризици.</w:t>
      </w:r>
    </w:p>
    <w:p w:rsidR="000F002B" w:rsidRPr="00EA276E" w:rsidRDefault="000F002B" w:rsidP="000F002B">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посветува доволно време за извршување на обврските кои произлегуваат од неговите надлежности како член на НО во УНИБанка АД Скопје. Член на НО е запознаен со времето кое е потребно да го посветува за извршување на своите должности и истиот е согласен да го почитува.</w:t>
      </w:r>
    </w:p>
    <w:p w:rsidR="0027783F" w:rsidRPr="00EA276E" w:rsidRDefault="000F002B" w:rsidP="000F002B">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Не постои судир на интереси помеѓу кандидатот за член на Надзорниот одбор со други лица, што би можело да влијае на неговата објективност и независност во извршувњето на неговите надлежности, ниту би го ограничувало во вршењето на самостојна анализа и оценка на решенијата што ги предлагаат останатите членови НО.</w:t>
      </w:r>
    </w:p>
    <w:p w:rsidR="00E067DD" w:rsidRPr="00EA276E" w:rsidRDefault="00987DF6" w:rsidP="00E067DD">
      <w:pPr>
        <w:jc w:val="both"/>
        <w:rPr>
          <w:rFonts w:ascii="Times New Roman" w:hAnsi="Times New Roman" w:cs="Times New Roman"/>
          <w:b/>
          <w:sz w:val="24"/>
          <w:szCs w:val="24"/>
          <w:u w:val="single"/>
        </w:rPr>
      </w:pPr>
      <w:r w:rsidRPr="00EA276E">
        <w:rPr>
          <w:rStyle w:val="FootnoteReference"/>
          <w:rFonts w:ascii="Times New Roman" w:hAnsi="Times New Roman" w:cs="Times New Roman"/>
          <w:b/>
          <w:sz w:val="24"/>
          <w:szCs w:val="24"/>
          <w:u w:val="single"/>
          <w:lang w:val="mk-MK"/>
        </w:rPr>
        <w:footnoteReference w:id="1"/>
      </w:r>
      <w:r w:rsidR="00E067DD" w:rsidRPr="00EA276E">
        <w:rPr>
          <w:rFonts w:ascii="Times New Roman" w:hAnsi="Times New Roman" w:cs="Times New Roman"/>
          <w:b/>
          <w:sz w:val="24"/>
          <w:szCs w:val="24"/>
          <w:u w:val="single"/>
          <w:lang w:val="mk-MK"/>
        </w:rPr>
        <w:t>Николај Сергеевич Драгомирецки</w:t>
      </w:r>
    </w:p>
    <w:p w:rsidR="00E067DD" w:rsidRPr="00EA276E" w:rsidRDefault="00E067DD" w:rsidP="00E067DD">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Независниот член на НО</w:t>
      </w:r>
      <w:r w:rsidR="001F4642"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lang w:val="mk-MK"/>
        </w:rPr>
        <w:t>е дипломиран економист со големи познавања од банкарството. Членот има повеќегодишно банкарско искуство, во банка во Република Бугарија. Членот го поседува следното работно искуство</w:t>
      </w:r>
      <w:r w:rsidRPr="00EA276E">
        <w:rPr>
          <w:rFonts w:ascii="Times New Roman" w:hAnsi="Times New Roman" w:cs="Times New Roman"/>
          <w:sz w:val="24"/>
          <w:szCs w:val="24"/>
        </w:rPr>
        <w:t>:</w:t>
      </w:r>
      <w:r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rPr>
        <w:t>“</w:t>
      </w:r>
      <w:r w:rsidRPr="00EA276E">
        <w:rPr>
          <w:rFonts w:ascii="Times New Roman" w:hAnsi="Times New Roman" w:cs="Times New Roman"/>
          <w:sz w:val="24"/>
          <w:szCs w:val="24"/>
          <w:lang w:val="mk-MK"/>
        </w:rPr>
        <w:t>Прва финансиска брокерска куќа Софија</w:t>
      </w:r>
      <w:r w:rsidRPr="00EA276E">
        <w:rPr>
          <w:rFonts w:ascii="Times New Roman" w:hAnsi="Times New Roman" w:cs="Times New Roman"/>
          <w:sz w:val="24"/>
          <w:szCs w:val="24"/>
        </w:rPr>
        <w:t xml:space="preserve">” </w:t>
      </w:r>
      <w:r w:rsidRPr="00EA276E">
        <w:rPr>
          <w:rFonts w:ascii="Times New Roman" w:hAnsi="Times New Roman" w:cs="Times New Roman"/>
          <w:sz w:val="24"/>
          <w:szCs w:val="24"/>
          <w:lang w:val="mk-MK"/>
        </w:rPr>
        <w:t>како брокер (1994-1995), Прва Инвестициона Банка АД Софија</w:t>
      </w:r>
      <w:r w:rsidRPr="00EA276E">
        <w:rPr>
          <w:rFonts w:ascii="Times New Roman" w:hAnsi="Times New Roman" w:cs="Times New Roman"/>
          <w:sz w:val="24"/>
          <w:szCs w:val="24"/>
        </w:rPr>
        <w:t>”</w:t>
      </w:r>
      <w:r w:rsidRPr="00EA276E">
        <w:rPr>
          <w:rFonts w:ascii="Times New Roman" w:hAnsi="Times New Roman" w:cs="Times New Roman"/>
          <w:sz w:val="24"/>
          <w:szCs w:val="24"/>
          <w:lang w:val="mk-MK"/>
        </w:rPr>
        <w:t xml:space="preserve"> како дилер на валутен пазар (1995-2011)</w:t>
      </w:r>
      <w:r w:rsidR="001333B8"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rPr>
        <w:t xml:space="preserve"> </w:t>
      </w:r>
      <w:r w:rsidR="00E966C8" w:rsidRPr="00EA276E">
        <w:rPr>
          <w:rFonts w:ascii="Times New Roman" w:hAnsi="Times New Roman" w:cs="Times New Roman"/>
          <w:sz w:val="24"/>
          <w:szCs w:val="24"/>
          <w:lang w:val="mk-MK"/>
        </w:rPr>
        <w:t>Фонд за недвижни имоти Бугарија АДСИЦ како извршен директор  (10/2020-01/2022)</w:t>
      </w:r>
      <w:r w:rsidRPr="00EA276E">
        <w:rPr>
          <w:rFonts w:ascii="Times New Roman" w:hAnsi="Times New Roman" w:cs="Times New Roman"/>
          <w:sz w:val="24"/>
          <w:szCs w:val="24"/>
          <w:lang w:val="mk-MK"/>
        </w:rPr>
        <w:t>Екобултекс АД СОФИЈА</w:t>
      </w:r>
      <w:r w:rsidRPr="00EA276E">
        <w:rPr>
          <w:rFonts w:ascii="Times New Roman" w:hAnsi="Times New Roman" w:cs="Times New Roman"/>
          <w:sz w:val="24"/>
          <w:szCs w:val="24"/>
        </w:rPr>
        <w:t>”</w:t>
      </w:r>
      <w:r w:rsidRPr="00EA276E">
        <w:rPr>
          <w:rFonts w:ascii="Times New Roman" w:hAnsi="Times New Roman" w:cs="Times New Roman"/>
          <w:sz w:val="24"/>
          <w:szCs w:val="24"/>
          <w:lang w:val="mk-MK"/>
        </w:rPr>
        <w:t xml:space="preserve"> како извршен директор </w:t>
      </w:r>
      <w:r w:rsidRPr="00EA276E">
        <w:rPr>
          <w:rFonts w:ascii="Times New Roman" w:hAnsi="Times New Roman" w:cs="Times New Roman"/>
          <w:sz w:val="24"/>
          <w:szCs w:val="24"/>
        </w:rPr>
        <w:t>(2011</w:t>
      </w:r>
      <w:r w:rsidRPr="00EA276E">
        <w:rPr>
          <w:rFonts w:ascii="Times New Roman" w:hAnsi="Times New Roman" w:cs="Times New Roman"/>
          <w:sz w:val="24"/>
          <w:szCs w:val="24"/>
          <w:lang w:val="mk-MK"/>
        </w:rPr>
        <w:t>-</w:t>
      </w:r>
      <w:r w:rsidR="00B4761C" w:rsidRPr="00EA276E">
        <w:rPr>
          <w:rFonts w:ascii="Times New Roman" w:hAnsi="Times New Roman" w:cs="Times New Roman"/>
          <w:sz w:val="24"/>
          <w:szCs w:val="24"/>
          <w:lang w:val="mk-MK"/>
        </w:rPr>
        <w:t xml:space="preserve"> </w:t>
      </w:r>
      <w:r w:rsidR="00E966C8" w:rsidRPr="00EA276E">
        <w:rPr>
          <w:rFonts w:ascii="Times New Roman" w:hAnsi="Times New Roman" w:cs="Times New Roman"/>
          <w:sz w:val="24"/>
          <w:szCs w:val="24"/>
          <w:lang w:val="mk-MK"/>
        </w:rPr>
        <w:t>)</w:t>
      </w:r>
      <w:r w:rsidRPr="00EA276E">
        <w:rPr>
          <w:rFonts w:ascii="Times New Roman" w:hAnsi="Times New Roman" w:cs="Times New Roman"/>
          <w:sz w:val="24"/>
          <w:szCs w:val="24"/>
          <w:lang w:val="mk-MK"/>
        </w:rPr>
        <w:t>.</w:t>
      </w:r>
    </w:p>
    <w:p w:rsidR="00E067DD" w:rsidRPr="00EA276E" w:rsidRDefault="00E067DD" w:rsidP="00E067DD">
      <w:pPr>
        <w:jc w:val="both"/>
        <w:rPr>
          <w:rFonts w:ascii="Times New Roman" w:hAnsi="Times New Roman" w:cs="Times New Roman"/>
          <w:sz w:val="24"/>
          <w:szCs w:val="24"/>
        </w:rPr>
      </w:pPr>
      <w:r w:rsidRPr="00EA276E">
        <w:rPr>
          <w:rFonts w:ascii="Times New Roman" w:hAnsi="Times New Roman" w:cs="Times New Roman"/>
          <w:sz w:val="24"/>
          <w:szCs w:val="24"/>
          <w:lang w:val="mk-MK"/>
        </w:rPr>
        <w:t>Членот на НО е добро запознаен со својата улога, надлежности, приоритети и одговорности како член на НО во УНИБанка АД Скопје. Николај Драгомирецки со своето долгогодишно работно искуство како економист и познавањето од финансиите, придонесува за стабилно и сигурно работење на банката како и за нејзиниот континуиран раст и развој.</w:t>
      </w:r>
    </w:p>
    <w:p w:rsidR="00E067DD" w:rsidRPr="00EA276E" w:rsidRDefault="00E067DD" w:rsidP="00E067DD">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добро ја знае и разбира стратегијата и бизнис целите на Банката. Совесно и одговорно прифаќајки ја улогата на член на НО, детално е запознаен со финансиската состојба и профилот на ризичност, стратегијата и целите на банката.</w:t>
      </w:r>
    </w:p>
    <w:p w:rsidR="00E067DD" w:rsidRPr="00EA276E" w:rsidRDefault="00E067DD" w:rsidP="00E067DD">
      <w:pPr>
        <w:jc w:val="both"/>
        <w:rPr>
          <w:rFonts w:ascii="Times New Roman" w:hAnsi="Times New Roman" w:cs="Times New Roman"/>
          <w:sz w:val="24"/>
          <w:szCs w:val="24"/>
        </w:rPr>
      </w:pPr>
      <w:r w:rsidRPr="00EA276E">
        <w:rPr>
          <w:rFonts w:ascii="Times New Roman" w:hAnsi="Times New Roman" w:cs="Times New Roman"/>
          <w:sz w:val="24"/>
          <w:szCs w:val="24"/>
          <w:lang w:val="mk-MK"/>
        </w:rPr>
        <w:t>Членот на НО е запознаен со интерните акти во Банката, како и со позначајните законски регулативи кои го засегаат  банкарскиот  сектор.</w:t>
      </w:r>
    </w:p>
    <w:p w:rsidR="00E067DD" w:rsidRPr="00EA276E" w:rsidRDefault="00E067DD" w:rsidP="00E067DD">
      <w:pPr>
        <w:jc w:val="both"/>
        <w:rPr>
          <w:rFonts w:ascii="Times New Roman" w:hAnsi="Times New Roman" w:cs="Times New Roman"/>
          <w:sz w:val="24"/>
          <w:szCs w:val="24"/>
        </w:rPr>
      </w:pPr>
      <w:r w:rsidRPr="00EA276E">
        <w:rPr>
          <w:rFonts w:ascii="Times New Roman" w:hAnsi="Times New Roman" w:cs="Times New Roman"/>
          <w:sz w:val="24"/>
          <w:szCs w:val="24"/>
          <w:lang w:val="mk-MK"/>
        </w:rPr>
        <w:t>Членот на НО има одлично познавање на воспоставеното корпоративно управување во Банката.</w:t>
      </w:r>
    </w:p>
    <w:p w:rsidR="00E067DD" w:rsidRPr="00EA276E" w:rsidRDefault="00E067DD" w:rsidP="00B4761C">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Членот редовно и активно учествуваше на седниците на Надзорниот Одбор. Своето долгогодишно искуство стекнато како извршен директор на успешна компанија, даде особен придонес во ефикасното вршење на  надзорната функција. Неговите препораки </w:t>
      </w:r>
      <w:r w:rsidRPr="00EA276E">
        <w:rPr>
          <w:rFonts w:ascii="Times New Roman" w:hAnsi="Times New Roman" w:cs="Times New Roman"/>
          <w:sz w:val="24"/>
          <w:szCs w:val="24"/>
          <w:lang w:val="mk-MK"/>
        </w:rPr>
        <w:lastRenderedPageBreak/>
        <w:t>дадени врз основа на неговите познавања на економско финансиската состојба во земјата, а особено на регионот, заедно со неговите менаџерски вештини, беа од суштествено значење при разгледувањето на финансиските извештаи и резултатите од работењето на Банката и беа  во насока на нивно подобрување и поголем финансиски раст на Банката.</w:t>
      </w:r>
    </w:p>
    <w:p w:rsidR="00DC1075" w:rsidRPr="00EA276E" w:rsidRDefault="00DC1075" w:rsidP="00B4761C">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Г-дин Драгомирецки како независен член на Надзорниот одбор објективно и независно ги извршуваше своите надлежности</w:t>
      </w:r>
      <w:r w:rsidR="009674BC" w:rsidRPr="00EA276E">
        <w:rPr>
          <w:rFonts w:ascii="Times New Roman" w:hAnsi="Times New Roman" w:cs="Times New Roman"/>
          <w:sz w:val="24"/>
          <w:szCs w:val="24"/>
          <w:lang w:val="mk-MK"/>
        </w:rPr>
        <w:t>, вршеше назвисна и објективна оцена на реченијата кои се предлагаа</w:t>
      </w:r>
      <w:r w:rsidRPr="00EA276E">
        <w:rPr>
          <w:rFonts w:ascii="Times New Roman" w:hAnsi="Times New Roman" w:cs="Times New Roman"/>
          <w:sz w:val="24"/>
          <w:szCs w:val="24"/>
          <w:lang w:val="mk-MK"/>
        </w:rPr>
        <w:t xml:space="preserve"> и даде особен придонес при разгледување на прашања и дискусии поврзани со пазарите на капитал, стратегиското планирање и унапредување на информативниот систем на Банката.</w:t>
      </w:r>
    </w:p>
    <w:p w:rsidR="00E067DD" w:rsidRPr="00EA276E" w:rsidRDefault="00E067DD" w:rsidP="00E067DD">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на НО е запознаен со времето кое е потребно да го посветува за извршување на своите должности и истиот е согласен и организиран да го почитува. Членот, покрај редовниот работен однос во Екобулте</w:t>
      </w:r>
      <w:r w:rsidR="00183236" w:rsidRPr="00EA276E">
        <w:rPr>
          <w:rFonts w:ascii="Times New Roman" w:hAnsi="Times New Roman" w:cs="Times New Roman"/>
          <w:sz w:val="24"/>
          <w:szCs w:val="24"/>
          <w:lang w:val="mk-MK"/>
        </w:rPr>
        <w:t>х</w:t>
      </w:r>
      <w:r w:rsidRPr="00EA276E">
        <w:rPr>
          <w:rFonts w:ascii="Times New Roman" w:hAnsi="Times New Roman" w:cs="Times New Roman"/>
          <w:sz w:val="24"/>
          <w:szCs w:val="24"/>
          <w:lang w:val="mk-MK"/>
        </w:rPr>
        <w:t xml:space="preserve"> АД Софија (како извршен директор)</w:t>
      </w:r>
      <w:r w:rsidR="00B4761C" w:rsidRPr="00EA276E">
        <w:rPr>
          <w:rFonts w:ascii="Times New Roman" w:hAnsi="Times New Roman" w:cs="Times New Roman"/>
          <w:sz w:val="24"/>
          <w:szCs w:val="24"/>
          <w:lang w:val="mk-MK"/>
        </w:rPr>
        <w:t>, член на Надзорен одбор на Прва Инвестициона банка Албанија</w:t>
      </w:r>
      <w:r w:rsidR="005459C1" w:rsidRPr="00EA276E">
        <w:rPr>
          <w:rFonts w:ascii="Times New Roman" w:hAnsi="Times New Roman" w:cs="Times New Roman"/>
          <w:sz w:val="24"/>
          <w:szCs w:val="24"/>
          <w:lang w:val="mk-MK"/>
        </w:rPr>
        <w:t xml:space="preserve">, </w:t>
      </w:r>
      <w:r w:rsidR="00183236" w:rsidRPr="00EA276E">
        <w:rPr>
          <w:rFonts w:ascii="Times New Roman" w:hAnsi="Times New Roman" w:cs="Times New Roman"/>
          <w:sz w:val="24"/>
          <w:szCs w:val="24"/>
          <w:lang w:val="mk-MK"/>
        </w:rPr>
        <w:t>член на управен одбор</w:t>
      </w:r>
      <w:r w:rsidR="005459C1" w:rsidRPr="00EA276E">
        <w:rPr>
          <w:rFonts w:ascii="Times New Roman" w:hAnsi="Times New Roman" w:cs="Times New Roman"/>
          <w:sz w:val="24"/>
          <w:szCs w:val="24"/>
          <w:lang w:val="mk-MK"/>
        </w:rPr>
        <w:t xml:space="preserve"> на Екобултех АД Софија</w:t>
      </w:r>
      <w:r w:rsidR="00B4761C" w:rsidRPr="00EA276E">
        <w:rPr>
          <w:rFonts w:ascii="Times New Roman" w:hAnsi="Times New Roman" w:cs="Times New Roman"/>
          <w:sz w:val="24"/>
          <w:szCs w:val="24"/>
          <w:lang w:val="mk-MK"/>
        </w:rPr>
        <w:t xml:space="preserve"> и </w:t>
      </w:r>
      <w:r w:rsidR="005459C1" w:rsidRPr="00EA276E">
        <w:rPr>
          <w:rFonts w:ascii="Times New Roman" w:hAnsi="Times New Roman" w:cs="Times New Roman"/>
          <w:sz w:val="24"/>
          <w:szCs w:val="24"/>
          <w:lang w:val="mk-MK"/>
        </w:rPr>
        <w:t>член на управен одбор</w:t>
      </w:r>
      <w:r w:rsidR="00B4761C" w:rsidRPr="00EA276E">
        <w:rPr>
          <w:rFonts w:ascii="Times New Roman" w:hAnsi="Times New Roman" w:cs="Times New Roman"/>
          <w:sz w:val="24"/>
          <w:szCs w:val="24"/>
          <w:lang w:val="mk-MK"/>
        </w:rPr>
        <w:t xml:space="preserve"> Фонд за недвижни имоти Бугар</w:t>
      </w:r>
      <w:r w:rsidR="0072199D" w:rsidRPr="00EA276E">
        <w:rPr>
          <w:rFonts w:ascii="Times New Roman" w:hAnsi="Times New Roman" w:cs="Times New Roman"/>
          <w:sz w:val="24"/>
          <w:szCs w:val="24"/>
          <w:lang w:val="mk-MK"/>
        </w:rPr>
        <w:t>ија</w:t>
      </w:r>
      <w:r w:rsidR="00183236" w:rsidRPr="00EA276E">
        <w:rPr>
          <w:rFonts w:ascii="Times New Roman" w:hAnsi="Times New Roman" w:cs="Times New Roman"/>
          <w:sz w:val="24"/>
          <w:szCs w:val="24"/>
          <w:lang w:val="mk-MK"/>
        </w:rPr>
        <w:t xml:space="preserve"> АДСИЦ</w:t>
      </w:r>
      <w:r w:rsidR="00B4761C" w:rsidRPr="00EA276E">
        <w:rPr>
          <w:rFonts w:ascii="Times New Roman" w:hAnsi="Times New Roman" w:cs="Times New Roman"/>
          <w:sz w:val="24"/>
          <w:szCs w:val="24"/>
          <w:lang w:val="mk-MK"/>
        </w:rPr>
        <w:t>,</w:t>
      </w:r>
      <w:r w:rsidRPr="00EA276E">
        <w:rPr>
          <w:rFonts w:ascii="Times New Roman" w:hAnsi="Times New Roman" w:cs="Times New Roman"/>
          <w:sz w:val="24"/>
          <w:szCs w:val="24"/>
          <w:lang w:val="mk-MK"/>
        </w:rPr>
        <w:t xml:space="preserve"> посветува доволно време за извршување на обврските како член на НО во УНИБанка АД Скопје.</w:t>
      </w:r>
    </w:p>
    <w:p w:rsidR="00C53B01" w:rsidRPr="00EA276E" w:rsidRDefault="00E067DD" w:rsidP="00E067DD">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Не постои судир на интереси помеѓу членот на Надзорниот одбор со други лица, што би можело да влијае на неговата објективност и независност во извршувањето на неговите надлежности, ниту би го ограничувало во вршењето на самостојна анализа и оценка на решенијата што ги предлагаат останатите членови на НО.</w:t>
      </w:r>
    </w:p>
    <w:p w:rsidR="00E067DD" w:rsidRPr="00EA276E" w:rsidRDefault="00AF026B" w:rsidP="000F002B">
      <w:pPr>
        <w:jc w:val="both"/>
        <w:rPr>
          <w:rFonts w:ascii="Times New Roman" w:hAnsi="Times New Roman" w:cs="Times New Roman"/>
          <w:b/>
          <w:sz w:val="24"/>
          <w:szCs w:val="24"/>
          <w:u w:val="single"/>
          <w:lang w:val="mk-MK"/>
        </w:rPr>
      </w:pPr>
      <w:r w:rsidRPr="00EA276E">
        <w:rPr>
          <w:rFonts w:ascii="Times New Roman" w:hAnsi="Times New Roman" w:cs="Times New Roman"/>
          <w:b/>
          <w:sz w:val="24"/>
          <w:szCs w:val="24"/>
          <w:u w:val="single"/>
          <w:lang w:val="mk-MK"/>
        </w:rPr>
        <w:t>Дејан Кнезовиќ</w:t>
      </w:r>
    </w:p>
    <w:p w:rsidR="006B430A" w:rsidRPr="00EA276E" w:rsidRDefault="00F527F5" w:rsidP="006B430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Независниот член на НО</w:t>
      </w:r>
      <w:r w:rsidR="00BC7765" w:rsidRPr="00EA276E">
        <w:rPr>
          <w:rFonts w:ascii="Times New Roman" w:hAnsi="Times New Roman" w:cs="Times New Roman"/>
          <w:sz w:val="24"/>
          <w:szCs w:val="24"/>
          <w:lang w:val="mk-MK"/>
        </w:rPr>
        <w:t xml:space="preserve"> </w:t>
      </w:r>
      <w:r w:rsidR="006B430A" w:rsidRPr="00EA276E">
        <w:rPr>
          <w:rFonts w:ascii="Times New Roman" w:hAnsi="Times New Roman" w:cs="Times New Roman"/>
          <w:sz w:val="24"/>
          <w:szCs w:val="24"/>
          <w:lang w:val="mk-MK"/>
        </w:rPr>
        <w:t>е дипломиран правник,</w:t>
      </w:r>
      <w:r w:rsidR="006B430A" w:rsidRPr="00EA276E">
        <w:rPr>
          <w:rFonts w:ascii="Times New Roman" w:eastAsia="Times New Roman" w:hAnsi="Times New Roman" w:cs="Times New Roman"/>
          <w:sz w:val="24"/>
          <w:szCs w:val="24"/>
          <w:lang w:val="mk-MK"/>
        </w:rPr>
        <w:t xml:space="preserve"> истакнат адвокат со над 20 годишно искуство во трговското и корпоративното право, консалтинг, помирување и арбитража вклучувајќи ја и постапката за арбитража на Меѓународната трговска комора, банкарство, франшизинг, финансиски лизинг и сл. </w:t>
      </w:r>
      <w:r w:rsidR="006B430A" w:rsidRPr="00EA276E">
        <w:rPr>
          <w:rFonts w:ascii="Times New Roman" w:hAnsi="Times New Roman" w:cs="Times New Roman"/>
          <w:sz w:val="24"/>
          <w:szCs w:val="24"/>
          <w:lang w:val="mk-MK"/>
        </w:rPr>
        <w:t>С</w:t>
      </w:r>
      <w:r w:rsidRPr="00EA276E">
        <w:rPr>
          <w:rFonts w:ascii="Times New Roman" w:hAnsi="Times New Roman" w:cs="Times New Roman"/>
          <w:sz w:val="24"/>
          <w:szCs w:val="24"/>
          <w:lang w:val="mk-MK"/>
        </w:rPr>
        <w:t xml:space="preserve">воето професионално искуство го стекнува на </w:t>
      </w:r>
      <w:r w:rsidR="006B430A" w:rsidRPr="00EA276E">
        <w:rPr>
          <w:rFonts w:ascii="Times New Roman" w:hAnsi="Times New Roman" w:cs="Times New Roman"/>
          <w:sz w:val="24"/>
          <w:szCs w:val="24"/>
          <w:lang w:val="mk-MK"/>
        </w:rPr>
        <w:t xml:space="preserve">Правниот </w:t>
      </w:r>
      <w:r w:rsidRPr="00EA276E">
        <w:rPr>
          <w:rFonts w:ascii="Times New Roman" w:hAnsi="Times New Roman" w:cs="Times New Roman"/>
          <w:sz w:val="24"/>
          <w:szCs w:val="24"/>
          <w:lang w:val="mk-MK"/>
        </w:rPr>
        <w:t>факултет при  Универзитетот „Свети Кирил и Методиј“ Скопје</w:t>
      </w:r>
      <w:r w:rsidR="006B430A" w:rsidRPr="00EA276E">
        <w:rPr>
          <w:rFonts w:ascii="Times New Roman" w:hAnsi="Times New Roman" w:cs="Times New Roman"/>
          <w:sz w:val="24"/>
          <w:szCs w:val="24"/>
          <w:lang w:val="mk-MK"/>
        </w:rPr>
        <w:t>, а р</w:t>
      </w:r>
      <w:r w:rsidRPr="00EA276E">
        <w:rPr>
          <w:rFonts w:ascii="Times New Roman" w:hAnsi="Times New Roman" w:cs="Times New Roman"/>
          <w:sz w:val="24"/>
          <w:szCs w:val="24"/>
          <w:lang w:val="mk-MK"/>
        </w:rPr>
        <w:t>аботното искуство го започнал</w:t>
      </w:r>
      <w:r w:rsidR="006D37A5" w:rsidRPr="00EA276E">
        <w:rPr>
          <w:rFonts w:ascii="Times New Roman" w:hAnsi="Times New Roman" w:cs="Times New Roman"/>
          <w:sz w:val="24"/>
          <w:szCs w:val="24"/>
          <w:lang w:val="mk-MK"/>
        </w:rPr>
        <w:t xml:space="preserve"> како</w:t>
      </w:r>
      <w:r w:rsidR="006B430A" w:rsidRPr="00EA276E">
        <w:rPr>
          <w:rFonts w:ascii="Times New Roman" w:hAnsi="Times New Roman" w:cs="Times New Roman"/>
          <w:sz w:val="24"/>
          <w:szCs w:val="24"/>
          <w:lang w:val="mk-MK"/>
        </w:rPr>
        <w:t>: адвокатски приправник во Адвокатска канцеларија Спирковски Скопје (1995г.-1998г.), адвокат во Адвокатска канцеларија Спирковски Скопје (1998г.-2000г.), адвокат и управувачки партнер во Адвокатско Друштво Кнезовиќ и Соработници (2000г.- ).</w:t>
      </w:r>
    </w:p>
    <w:p w:rsidR="00DA19DD" w:rsidRPr="00EA276E" w:rsidRDefault="0078648F" w:rsidP="006B430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Членот на НО е запознаен и целосно ја разбира стратегијата и бизнис целите на банката, има одлично познавање на воспоставеното коропративно управување во банката и во таа насока придонесува  за унапредување на корпоративното банкарство во банката.</w:t>
      </w:r>
      <w:r w:rsidR="00A612D4" w:rsidRPr="00EA276E">
        <w:rPr>
          <w:rFonts w:ascii="Times New Roman" w:hAnsi="Times New Roman" w:cs="Times New Roman"/>
          <w:sz w:val="24"/>
          <w:szCs w:val="24"/>
          <w:lang w:val="mk-MK"/>
        </w:rPr>
        <w:t xml:space="preserve"> </w:t>
      </w:r>
    </w:p>
    <w:p w:rsidR="00DA19DD" w:rsidRPr="00EA276E" w:rsidRDefault="00DA19DD" w:rsidP="0078648F">
      <w:pPr>
        <w:jc w:val="both"/>
        <w:rPr>
          <w:rFonts w:ascii="Times New Roman" w:eastAsia="Times New Roman" w:hAnsi="Times New Roman" w:cs="Times New Roman"/>
          <w:sz w:val="24"/>
          <w:szCs w:val="24"/>
          <w:lang w:val="mk-MK"/>
        </w:rPr>
      </w:pPr>
      <w:r w:rsidRPr="00EA276E">
        <w:rPr>
          <w:rFonts w:ascii="Times New Roman" w:hAnsi="Times New Roman" w:cs="Times New Roman"/>
          <w:sz w:val="24"/>
          <w:szCs w:val="24"/>
          <w:lang w:val="mk-MK"/>
        </w:rPr>
        <w:t xml:space="preserve">Г-дин Кнезовиќ </w:t>
      </w:r>
      <w:r w:rsidR="009674BC" w:rsidRPr="00EA276E">
        <w:rPr>
          <w:rFonts w:ascii="Times New Roman" w:hAnsi="Times New Roman" w:cs="Times New Roman"/>
          <w:sz w:val="24"/>
          <w:szCs w:val="24"/>
          <w:lang w:val="mk-MK"/>
        </w:rPr>
        <w:t xml:space="preserve">како независен член на Надзорниот одбор објективно и независно ги извршуваше своите надлежности, вршеше назвисна и објективна оцена на решенијата кои се предлагаа. </w:t>
      </w:r>
      <w:r w:rsidR="00A612D4" w:rsidRPr="00EA276E">
        <w:rPr>
          <w:rFonts w:ascii="Times New Roman" w:hAnsi="Times New Roman" w:cs="Times New Roman"/>
          <w:sz w:val="24"/>
          <w:szCs w:val="24"/>
          <w:lang w:val="mk-MK"/>
        </w:rPr>
        <w:t xml:space="preserve">Со своето долгогодишно </w:t>
      </w:r>
      <w:r w:rsidR="009674BC" w:rsidRPr="00EA276E">
        <w:rPr>
          <w:rFonts w:ascii="Times New Roman" w:hAnsi="Times New Roman" w:cs="Times New Roman"/>
          <w:sz w:val="24"/>
          <w:szCs w:val="24"/>
          <w:lang w:val="mk-MK"/>
        </w:rPr>
        <w:t xml:space="preserve">професионално </w:t>
      </w:r>
      <w:r w:rsidR="00A612D4" w:rsidRPr="00EA276E">
        <w:rPr>
          <w:rFonts w:ascii="Times New Roman" w:hAnsi="Times New Roman" w:cs="Times New Roman"/>
          <w:sz w:val="24"/>
          <w:szCs w:val="24"/>
          <w:lang w:val="mk-MK"/>
        </w:rPr>
        <w:t xml:space="preserve">работно искуство </w:t>
      </w:r>
      <w:r w:rsidR="00A612D4" w:rsidRPr="00EA276E">
        <w:rPr>
          <w:rFonts w:ascii="Times New Roman" w:eastAsia="Times New Roman" w:hAnsi="Times New Roman" w:cs="Times New Roman"/>
          <w:sz w:val="24"/>
          <w:szCs w:val="24"/>
          <w:lang w:val="mk-MK"/>
        </w:rPr>
        <w:t xml:space="preserve">во корпоративното </w:t>
      </w:r>
      <w:r w:rsidR="00A612D4" w:rsidRPr="00EA276E">
        <w:rPr>
          <w:rFonts w:ascii="Times New Roman" w:eastAsia="Times New Roman" w:hAnsi="Times New Roman" w:cs="Times New Roman"/>
          <w:sz w:val="24"/>
          <w:szCs w:val="24"/>
          <w:lang w:val="mk-MK"/>
        </w:rPr>
        <w:lastRenderedPageBreak/>
        <w:t xml:space="preserve">управување, креирање и исполнување на интерната регулатива, </w:t>
      </w:r>
      <w:r w:rsidR="00BC7765" w:rsidRPr="00EA276E">
        <w:rPr>
          <w:rFonts w:ascii="Times New Roman" w:eastAsia="Times New Roman" w:hAnsi="Times New Roman" w:cs="Times New Roman"/>
          <w:sz w:val="24"/>
          <w:szCs w:val="24"/>
          <w:lang w:val="mk-MK"/>
        </w:rPr>
        <w:t xml:space="preserve">адвокатурата и застапувањето </w:t>
      </w:r>
      <w:r w:rsidR="00A612D4" w:rsidRPr="00EA276E">
        <w:rPr>
          <w:rFonts w:ascii="Times New Roman" w:eastAsia="Times New Roman" w:hAnsi="Times New Roman" w:cs="Times New Roman"/>
          <w:sz w:val="24"/>
          <w:szCs w:val="24"/>
          <w:lang w:val="mk-MK"/>
        </w:rPr>
        <w:t xml:space="preserve">придонесе за унапредување на работата на Надзорниот </w:t>
      </w:r>
      <w:r w:rsidR="00A612D4" w:rsidRPr="00EA276E">
        <w:rPr>
          <w:rFonts w:ascii="Times New Roman" w:hAnsi="Times New Roman" w:cs="Times New Roman"/>
          <w:sz w:val="24"/>
          <w:szCs w:val="24"/>
          <w:lang w:val="mk-MK"/>
        </w:rPr>
        <w:t>о</w:t>
      </w:r>
      <w:r w:rsidR="00A612D4" w:rsidRPr="00EA276E">
        <w:rPr>
          <w:rFonts w:ascii="Times New Roman" w:eastAsia="Times New Roman" w:hAnsi="Times New Roman" w:cs="Times New Roman"/>
          <w:sz w:val="24"/>
          <w:szCs w:val="24"/>
          <w:lang w:val="mk-MK"/>
        </w:rPr>
        <w:t>дбор на Банката, соодветно и на работењето на Банката</w:t>
      </w:r>
      <w:r w:rsidRPr="00EA276E">
        <w:rPr>
          <w:rFonts w:ascii="Times New Roman" w:eastAsia="Times New Roman" w:hAnsi="Times New Roman" w:cs="Times New Roman"/>
          <w:sz w:val="24"/>
          <w:szCs w:val="24"/>
          <w:lang w:val="mk-MK"/>
        </w:rPr>
        <w:t>.</w:t>
      </w:r>
    </w:p>
    <w:p w:rsidR="0078648F" w:rsidRPr="00EA276E" w:rsidRDefault="0078648F" w:rsidP="0078648F">
      <w:pPr>
        <w:jc w:val="both"/>
        <w:rPr>
          <w:rFonts w:ascii="Times New Roman" w:eastAsia="Times New Roman" w:hAnsi="Times New Roman" w:cs="Times New Roman"/>
          <w:sz w:val="24"/>
          <w:szCs w:val="24"/>
          <w:lang w:val="mk-MK"/>
        </w:rPr>
      </w:pPr>
      <w:r w:rsidRPr="00EA276E">
        <w:rPr>
          <w:rFonts w:ascii="Times New Roman" w:hAnsi="Times New Roman" w:cs="Times New Roman"/>
          <w:sz w:val="24"/>
          <w:szCs w:val="24"/>
          <w:lang w:val="mk-MK"/>
        </w:rPr>
        <w:t>Членот посветува доволно време за извршување на обврските кои произлегуваат од неговите надлежности како член на НО во УНИБанка АД Скопје. Член на НО е запознаен со времето кое е потребно да го посветува за извршување на своите должности и истиот е согласен да го почитува.</w:t>
      </w:r>
    </w:p>
    <w:p w:rsidR="0027783F" w:rsidRPr="00EA276E" w:rsidRDefault="0078648F" w:rsidP="000F002B">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Не постои судир на интереси помеѓу кандидатот за член на Надзорниот одбор со други лица, што би можело да влијае на неговата објективност и независност во извршувњето на неговите надлежности, ниту би го ограничувало во вршењето на самостојна анализа и оценка на решенијата што ги предлагаат останатите членови НО.</w:t>
      </w:r>
    </w:p>
    <w:p w:rsidR="00E27A0C" w:rsidRPr="00EA276E" w:rsidRDefault="008716BA" w:rsidP="00E27A0C">
      <w:pPr>
        <w:rPr>
          <w:rFonts w:ascii="Times New Roman" w:hAnsi="Times New Roman" w:cs="Times New Roman"/>
          <w:b/>
          <w:sz w:val="24"/>
          <w:szCs w:val="24"/>
          <w:lang w:val="mk-MK"/>
        </w:rPr>
      </w:pPr>
      <w:r w:rsidRPr="00EA276E">
        <w:rPr>
          <w:rFonts w:ascii="Times New Roman" w:hAnsi="Times New Roman" w:cs="Times New Roman"/>
          <w:b/>
          <w:sz w:val="24"/>
          <w:szCs w:val="24"/>
        </w:rPr>
        <w:t>II</w:t>
      </w:r>
      <w:r w:rsidR="00E27A0C" w:rsidRPr="00EA276E">
        <w:rPr>
          <w:rFonts w:ascii="Times New Roman" w:hAnsi="Times New Roman" w:cs="Times New Roman"/>
          <w:b/>
          <w:sz w:val="24"/>
          <w:szCs w:val="24"/>
          <w:lang w:val="mk-MK"/>
        </w:rPr>
        <w:t>.</w:t>
      </w:r>
      <w:r w:rsidR="00E27A0C" w:rsidRPr="00EA276E">
        <w:rPr>
          <w:rFonts w:ascii="Times New Roman" w:hAnsi="Times New Roman" w:cs="Times New Roman"/>
          <w:b/>
          <w:sz w:val="24"/>
          <w:szCs w:val="24"/>
        </w:rPr>
        <w:t xml:space="preserve"> </w:t>
      </w:r>
      <w:r w:rsidR="00E27A0C" w:rsidRPr="00EA276E">
        <w:rPr>
          <w:rFonts w:ascii="Times New Roman" w:hAnsi="Times New Roman" w:cs="Times New Roman"/>
          <w:b/>
          <w:sz w:val="24"/>
          <w:szCs w:val="24"/>
          <w:lang w:val="mk-MK"/>
        </w:rPr>
        <w:t>КОЛЕКТИВНА ОЦЕНА</w:t>
      </w:r>
    </w:p>
    <w:p w:rsidR="00E27A0C" w:rsidRPr="00EA276E" w:rsidRDefault="00E27A0C" w:rsidP="00E27A0C">
      <w:p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Членовите н</w:t>
      </w:r>
      <w:r w:rsidR="00931434" w:rsidRPr="00EA276E">
        <w:rPr>
          <w:rFonts w:ascii="Times New Roman" w:hAnsi="Times New Roman" w:cs="Times New Roman"/>
          <w:sz w:val="24"/>
          <w:szCs w:val="24"/>
          <w:lang w:val="mk-MK"/>
        </w:rPr>
        <w:t>а НО,</w:t>
      </w:r>
      <w:r w:rsidR="00993B1A" w:rsidRPr="00EA276E">
        <w:rPr>
          <w:rFonts w:ascii="Times New Roman" w:hAnsi="Times New Roman" w:cs="Times New Roman"/>
          <w:sz w:val="24"/>
          <w:szCs w:val="24"/>
          <w:lang w:val="mk-MK"/>
        </w:rPr>
        <w:t xml:space="preserve"> имаат познавање </w:t>
      </w:r>
      <w:r w:rsidRPr="00EA276E">
        <w:rPr>
          <w:rFonts w:ascii="Times New Roman" w:hAnsi="Times New Roman" w:cs="Times New Roman"/>
          <w:sz w:val="24"/>
          <w:szCs w:val="24"/>
          <w:lang w:val="mk-MK"/>
        </w:rPr>
        <w:t>и искуство од различни области  и тоа</w:t>
      </w:r>
      <w:r w:rsidRPr="00EA276E">
        <w:rPr>
          <w:rFonts w:ascii="Times New Roman" w:hAnsi="Times New Roman" w:cs="Times New Roman"/>
          <w:sz w:val="24"/>
          <w:szCs w:val="24"/>
        </w:rPr>
        <w:t xml:space="preserve">: </w:t>
      </w:r>
      <w:r w:rsidRPr="00EA276E">
        <w:rPr>
          <w:rFonts w:ascii="Times New Roman" w:hAnsi="Times New Roman" w:cs="Times New Roman"/>
          <w:sz w:val="24"/>
          <w:szCs w:val="24"/>
          <w:lang w:val="mk-MK"/>
        </w:rPr>
        <w:t>управувањето со ризици, вршење финансиски анализи, сметководство, информациска техн</w:t>
      </w:r>
      <w:r w:rsidR="00993B1A" w:rsidRPr="00EA276E">
        <w:rPr>
          <w:rFonts w:ascii="Times New Roman" w:hAnsi="Times New Roman" w:cs="Times New Roman"/>
          <w:sz w:val="24"/>
          <w:szCs w:val="24"/>
          <w:lang w:val="mk-MK"/>
        </w:rPr>
        <w:t>ологија, внатрешна ревизија, усогласеност со пропис</w:t>
      </w:r>
      <w:r w:rsidRPr="00EA276E">
        <w:rPr>
          <w:rFonts w:ascii="Times New Roman" w:hAnsi="Times New Roman" w:cs="Times New Roman"/>
          <w:sz w:val="24"/>
          <w:szCs w:val="24"/>
          <w:lang w:val="mk-MK"/>
        </w:rPr>
        <w:t>и, стратегиско планирање и друго. Горенаведеното искуство придонесува членовите на НО да вршат, независен надзор на работењето на банката, а особено за разбирањето на активностите што ги врши банката и на материја</w:t>
      </w:r>
      <w:r w:rsidR="00DA19DD" w:rsidRPr="00EA276E">
        <w:rPr>
          <w:rFonts w:ascii="Times New Roman" w:hAnsi="Times New Roman" w:cs="Times New Roman"/>
          <w:sz w:val="24"/>
          <w:szCs w:val="24"/>
          <w:lang w:val="mk-MK"/>
        </w:rPr>
        <w:t>лните ризици на кои е изложена Б</w:t>
      </w:r>
      <w:r w:rsidRPr="00EA276E">
        <w:rPr>
          <w:rFonts w:ascii="Times New Roman" w:hAnsi="Times New Roman" w:cs="Times New Roman"/>
          <w:sz w:val="24"/>
          <w:szCs w:val="24"/>
          <w:lang w:val="mk-MK"/>
        </w:rPr>
        <w:t>анката.</w:t>
      </w:r>
    </w:p>
    <w:p w:rsidR="00E27A0C" w:rsidRPr="00EA276E" w:rsidRDefault="00E27A0C" w:rsidP="00E27A0C">
      <w:pPr>
        <w:spacing w:after="0"/>
        <w:jc w:val="both"/>
        <w:rPr>
          <w:rFonts w:ascii="Times New Roman" w:hAnsi="Times New Roman" w:cs="Times New Roman"/>
          <w:sz w:val="24"/>
          <w:szCs w:val="24"/>
          <w:lang w:val="mk-MK"/>
        </w:rPr>
      </w:pPr>
    </w:p>
    <w:p w:rsidR="00E27A0C" w:rsidRPr="00EA276E" w:rsidRDefault="00E27A0C" w:rsidP="00E27A0C">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Членовите на НО</w:t>
      </w:r>
      <w:r w:rsidR="00931434" w:rsidRPr="00EA276E">
        <w:rPr>
          <w:rFonts w:ascii="Times New Roman" w:hAnsi="Times New Roman" w:cs="Times New Roman"/>
          <w:sz w:val="24"/>
          <w:szCs w:val="24"/>
          <w:lang w:val="mk-MK"/>
        </w:rPr>
        <w:t>,</w:t>
      </w:r>
      <w:r w:rsidRPr="00EA276E">
        <w:rPr>
          <w:rFonts w:ascii="Times New Roman" w:hAnsi="Times New Roman" w:cs="Times New Roman"/>
          <w:sz w:val="24"/>
          <w:szCs w:val="24"/>
          <w:lang w:val="mk-MK"/>
        </w:rPr>
        <w:t xml:space="preserve"> се добро запознаени со својата улога, надлежности, приоритети и одговорности како членови на НО во УНИБанка АД Скопје. Членовите, со своето долгогодишно работно искуство, познавање на целокупното работење на банката, како и познавањето на законската регулатива во Р</w:t>
      </w:r>
      <w:r w:rsidR="00FF59A5" w:rsidRPr="00EA276E">
        <w:rPr>
          <w:rFonts w:ascii="Times New Roman" w:hAnsi="Times New Roman" w:cs="Times New Roman"/>
          <w:sz w:val="24"/>
          <w:szCs w:val="24"/>
          <w:lang w:val="mk-MK"/>
        </w:rPr>
        <w:t xml:space="preserve">епублик </w:t>
      </w:r>
      <w:r w:rsidR="003943E1" w:rsidRPr="00EA276E">
        <w:rPr>
          <w:rFonts w:ascii="Times New Roman" w:hAnsi="Times New Roman" w:cs="Times New Roman"/>
          <w:sz w:val="24"/>
          <w:szCs w:val="24"/>
          <w:lang w:val="mk-MK"/>
        </w:rPr>
        <w:t>С</w:t>
      </w:r>
      <w:r w:rsidR="00FF59A5" w:rsidRPr="00EA276E">
        <w:rPr>
          <w:rFonts w:ascii="Times New Roman" w:hAnsi="Times New Roman" w:cs="Times New Roman"/>
          <w:sz w:val="24"/>
          <w:szCs w:val="24"/>
          <w:lang w:val="mk-MK"/>
        </w:rPr>
        <w:t>еверна</w:t>
      </w:r>
      <w:r w:rsidR="003943E1"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lang w:val="mk-MK"/>
        </w:rPr>
        <w:t>Македонија, придонесуваат за стабилно и сигурно работење на банката како и за нејзиниот континуриран раст и развој.</w:t>
      </w:r>
    </w:p>
    <w:p w:rsidR="00E27A0C" w:rsidRPr="00EA276E" w:rsidRDefault="00E27A0C" w:rsidP="00E27A0C">
      <w:pPr>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Членовите на НО, </w:t>
      </w:r>
      <w:r w:rsidR="00931434"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lang w:val="mk-MK"/>
        </w:rPr>
        <w:t>ја разбираат стратегијата и бизнис целите на банката.</w:t>
      </w:r>
    </w:p>
    <w:p w:rsidR="00E27A0C" w:rsidRPr="00EA276E" w:rsidRDefault="00931434" w:rsidP="00E27A0C">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Членовите на НО,</w:t>
      </w:r>
      <w:r w:rsidR="00E27A0C" w:rsidRPr="00EA276E">
        <w:rPr>
          <w:rFonts w:ascii="Times New Roman" w:hAnsi="Times New Roman" w:cs="Times New Roman"/>
          <w:sz w:val="24"/>
          <w:szCs w:val="24"/>
          <w:lang w:val="mk-MK"/>
        </w:rPr>
        <w:t xml:space="preserve"> имаат соодветно разбирање на локалната, региона</w:t>
      </w:r>
      <w:r w:rsidR="000B030C" w:rsidRPr="00EA276E">
        <w:rPr>
          <w:rFonts w:ascii="Times New Roman" w:hAnsi="Times New Roman" w:cs="Times New Roman"/>
          <w:sz w:val="24"/>
          <w:szCs w:val="24"/>
          <w:lang w:val="mk-MK"/>
        </w:rPr>
        <w:t>л</w:t>
      </w:r>
      <w:r w:rsidR="00E27A0C" w:rsidRPr="00EA276E">
        <w:rPr>
          <w:rFonts w:ascii="Times New Roman" w:hAnsi="Times New Roman" w:cs="Times New Roman"/>
          <w:sz w:val="24"/>
          <w:szCs w:val="24"/>
          <w:lang w:val="mk-MK"/>
        </w:rPr>
        <w:t>ната економија и  финансии, а нивното долгогодишно работно искуство продонесува и во одлично познавање и на глобалната економија, како и разбирање на соодветната домашна регулатива и меѓународните стандарди.</w:t>
      </w:r>
    </w:p>
    <w:p w:rsidR="00E27A0C" w:rsidRPr="00EA276E" w:rsidRDefault="00E27A0C" w:rsidP="00E27A0C">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Членовите на НО, имаат одлично познавње на воспоставеното коропративно управување во Банката.</w:t>
      </w:r>
    </w:p>
    <w:p w:rsidR="00E27A0C" w:rsidRPr="00EA276E" w:rsidRDefault="00E27A0C" w:rsidP="00E27A0C">
      <w:pPr>
        <w:rPr>
          <w:rFonts w:ascii="Times New Roman" w:hAnsi="Times New Roman" w:cs="Times New Roman"/>
          <w:sz w:val="24"/>
          <w:szCs w:val="24"/>
          <w:lang w:val="mk-MK"/>
        </w:rPr>
      </w:pPr>
      <w:r w:rsidRPr="00EA276E">
        <w:rPr>
          <w:rFonts w:ascii="Times New Roman" w:hAnsi="Times New Roman" w:cs="Times New Roman"/>
          <w:sz w:val="24"/>
          <w:szCs w:val="24"/>
          <w:lang w:val="mk-MK"/>
        </w:rPr>
        <w:t>Помеѓу членовите на Надзорниот одбор постои одлична соработка.</w:t>
      </w:r>
    </w:p>
    <w:p w:rsidR="00C53B01" w:rsidRPr="00EA276E" w:rsidRDefault="00E27A0C" w:rsidP="0072199D">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Членовите на НО, посветуваат доволно време за извршување на обврските што произлегуваат од неговите надлежности, имајќи ги во предвид членствата во други орани или управување на други правни лица.  Членовите на НО, се запознаени со времето кое е </w:t>
      </w:r>
      <w:r w:rsidRPr="00EA276E">
        <w:rPr>
          <w:rFonts w:ascii="Times New Roman" w:hAnsi="Times New Roman" w:cs="Times New Roman"/>
          <w:sz w:val="24"/>
          <w:szCs w:val="24"/>
          <w:lang w:val="mk-MK"/>
        </w:rPr>
        <w:lastRenderedPageBreak/>
        <w:t>потребно да го посветуваат за извршување на своите должности и истите се согласни и организирани да го почитуваат.</w:t>
      </w:r>
    </w:p>
    <w:p w:rsidR="001C49CF" w:rsidRPr="00EA276E" w:rsidRDefault="003465EC" w:rsidP="00E27A0C">
      <w:pPr>
        <w:rPr>
          <w:rFonts w:ascii="Times New Roman" w:hAnsi="Times New Roman" w:cs="Times New Roman"/>
          <w:b/>
          <w:sz w:val="24"/>
          <w:szCs w:val="24"/>
          <w:lang w:val="mk-MK"/>
        </w:rPr>
      </w:pPr>
      <w:r w:rsidRPr="00EA276E">
        <w:rPr>
          <w:rFonts w:ascii="Times New Roman" w:hAnsi="Times New Roman" w:cs="Times New Roman"/>
          <w:b/>
          <w:sz w:val="24"/>
          <w:szCs w:val="24"/>
          <w:lang w:val="mk-MK"/>
        </w:rPr>
        <w:t>ГОДИШНА ОЦЕНКА НА СОПСТВЕНАТА РАБОТА</w:t>
      </w:r>
    </w:p>
    <w:p w:rsidR="001C49CF" w:rsidRPr="00EA276E" w:rsidRDefault="001C49CF" w:rsidP="00E840AA">
      <w:p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Со цел да ја оценат својата ефикасност и ефективност, да ги идентификуваат потенцијалните пропусти и да се осигураат дека извршената активност е во согласност со пропишаните законски и интерни прописи, членовите на Надзорниот одбор извршија сопствена оценка поврзана со нивните активности во текот на 20</w:t>
      </w:r>
      <w:r w:rsidR="003943E1" w:rsidRPr="00EA276E">
        <w:rPr>
          <w:rFonts w:ascii="Times New Roman" w:hAnsi="Times New Roman" w:cs="Times New Roman"/>
          <w:sz w:val="24"/>
          <w:szCs w:val="24"/>
          <w:lang w:val="mk-MK"/>
        </w:rPr>
        <w:t>2</w:t>
      </w:r>
      <w:r w:rsidR="00183236" w:rsidRPr="00EA276E">
        <w:rPr>
          <w:rFonts w:ascii="Times New Roman" w:hAnsi="Times New Roman" w:cs="Times New Roman"/>
          <w:sz w:val="24"/>
          <w:szCs w:val="24"/>
          <w:lang w:val="mk-MK"/>
        </w:rPr>
        <w:t>2</w:t>
      </w:r>
      <w:r w:rsidRPr="00EA276E">
        <w:rPr>
          <w:rFonts w:ascii="Times New Roman" w:hAnsi="Times New Roman" w:cs="Times New Roman"/>
          <w:sz w:val="24"/>
          <w:szCs w:val="24"/>
          <w:lang w:val="mk-MK"/>
        </w:rPr>
        <w:t xml:space="preserve"> година како од аспект на поеднични членови, така и колективно.</w:t>
      </w:r>
    </w:p>
    <w:p w:rsidR="001C49CF" w:rsidRPr="00EA276E" w:rsidRDefault="001C49CF" w:rsidP="00E840AA">
      <w:p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Сопствената оцена е</w:t>
      </w:r>
      <w:r w:rsidR="00E067DD" w:rsidRPr="00EA276E">
        <w:rPr>
          <w:rFonts w:ascii="Times New Roman" w:hAnsi="Times New Roman" w:cs="Times New Roman"/>
          <w:sz w:val="24"/>
          <w:szCs w:val="24"/>
          <w:lang w:val="mk-MK"/>
        </w:rPr>
        <w:t xml:space="preserve"> дел од Г</w:t>
      </w:r>
      <w:r w:rsidRPr="00EA276E">
        <w:rPr>
          <w:rFonts w:ascii="Times New Roman" w:hAnsi="Times New Roman" w:cs="Times New Roman"/>
          <w:sz w:val="24"/>
          <w:szCs w:val="24"/>
          <w:lang w:val="mk-MK"/>
        </w:rPr>
        <w:t xml:space="preserve">одишниот извештај за работењето на Надзорниот одбор на Универзална Инвестициона Банка АД Скопје . </w:t>
      </w:r>
    </w:p>
    <w:p w:rsidR="000B030C" w:rsidRPr="00EA276E" w:rsidRDefault="000B030C" w:rsidP="00E840AA">
      <w:pPr>
        <w:spacing w:after="0"/>
        <w:jc w:val="both"/>
        <w:rPr>
          <w:rFonts w:ascii="Times New Roman" w:hAnsi="Times New Roman" w:cs="Times New Roman"/>
          <w:b/>
          <w:sz w:val="24"/>
          <w:szCs w:val="24"/>
          <w:lang w:val="mk-MK"/>
        </w:rPr>
      </w:pPr>
    </w:p>
    <w:p w:rsidR="003465EC" w:rsidRPr="00EA276E" w:rsidRDefault="00431F02" w:rsidP="003465EC">
      <w:pPr>
        <w:spacing w:after="0" w:line="240" w:lineRule="auto"/>
        <w:jc w:val="both"/>
        <w:rPr>
          <w:rFonts w:ascii="Times New Roman" w:hAnsi="Times New Roman" w:cs="Times New Roman"/>
          <w:b/>
          <w:sz w:val="24"/>
          <w:szCs w:val="24"/>
        </w:rPr>
      </w:pPr>
      <w:r w:rsidRPr="00EA276E">
        <w:rPr>
          <w:rFonts w:ascii="Times New Roman" w:hAnsi="Times New Roman" w:cs="Times New Roman"/>
          <w:b/>
          <w:sz w:val="24"/>
          <w:szCs w:val="24"/>
        </w:rPr>
        <w:t xml:space="preserve">I </w:t>
      </w:r>
      <w:r w:rsidR="00380922" w:rsidRPr="00EA276E">
        <w:rPr>
          <w:rFonts w:ascii="Times New Roman" w:hAnsi="Times New Roman" w:cs="Times New Roman"/>
          <w:b/>
          <w:sz w:val="24"/>
          <w:szCs w:val="24"/>
          <w:lang w:val="mk-MK"/>
        </w:rPr>
        <w:t>ПОЕДИНЕЧН</w:t>
      </w:r>
      <w:r w:rsidR="00380922" w:rsidRPr="00EA276E">
        <w:rPr>
          <w:rFonts w:ascii="Times New Roman" w:hAnsi="Times New Roman" w:cs="Times New Roman"/>
          <w:b/>
          <w:sz w:val="24"/>
          <w:szCs w:val="24"/>
        </w:rPr>
        <w:t>A</w:t>
      </w:r>
      <w:r w:rsidR="003465EC" w:rsidRPr="00EA276E">
        <w:rPr>
          <w:rFonts w:ascii="Times New Roman" w:hAnsi="Times New Roman" w:cs="Times New Roman"/>
          <w:b/>
          <w:sz w:val="24"/>
          <w:szCs w:val="24"/>
          <w:lang w:val="mk-MK"/>
        </w:rPr>
        <w:t xml:space="preserve"> </w:t>
      </w:r>
      <w:r w:rsidR="00380922" w:rsidRPr="00EA276E">
        <w:rPr>
          <w:rFonts w:ascii="Times New Roman" w:hAnsi="Times New Roman" w:cs="Times New Roman"/>
          <w:b/>
          <w:sz w:val="24"/>
          <w:szCs w:val="24"/>
          <w:lang w:val="mk-MK"/>
        </w:rPr>
        <w:t>ОЦЕН</w:t>
      </w:r>
      <w:r w:rsidR="00380922" w:rsidRPr="00EA276E">
        <w:rPr>
          <w:rFonts w:ascii="Times New Roman" w:hAnsi="Times New Roman" w:cs="Times New Roman"/>
          <w:b/>
          <w:sz w:val="24"/>
          <w:szCs w:val="24"/>
        </w:rPr>
        <w:t>A</w:t>
      </w:r>
      <w:r w:rsidR="003465EC" w:rsidRPr="00EA276E">
        <w:rPr>
          <w:rFonts w:ascii="Times New Roman" w:hAnsi="Times New Roman" w:cs="Times New Roman"/>
          <w:b/>
          <w:sz w:val="24"/>
          <w:szCs w:val="24"/>
          <w:lang w:val="mk-MK"/>
        </w:rPr>
        <w:t xml:space="preserve"> </w:t>
      </w:r>
    </w:p>
    <w:p w:rsidR="00380922" w:rsidRPr="00EA276E" w:rsidRDefault="00380922" w:rsidP="003465EC">
      <w:pPr>
        <w:spacing w:after="0" w:line="240" w:lineRule="auto"/>
        <w:jc w:val="both"/>
        <w:rPr>
          <w:rFonts w:ascii="Times New Roman" w:hAnsi="Times New Roman" w:cs="Times New Roman"/>
          <w:sz w:val="24"/>
          <w:szCs w:val="24"/>
          <w:u w:val="single"/>
        </w:rPr>
      </w:pPr>
    </w:p>
    <w:p w:rsidR="003465EC" w:rsidRPr="00EA276E" w:rsidRDefault="003465EC" w:rsidP="00E840AA">
      <w:p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Претседателот на Надзорниот Одбор</w:t>
      </w:r>
      <w:r w:rsidR="00921020" w:rsidRPr="00EA276E">
        <w:rPr>
          <w:rFonts w:ascii="Times New Roman" w:hAnsi="Times New Roman" w:cs="Times New Roman"/>
          <w:sz w:val="24"/>
          <w:szCs w:val="24"/>
          <w:lang w:val="mk-MK"/>
        </w:rPr>
        <w:t>, господин</w:t>
      </w:r>
      <w:r w:rsidRPr="00EA276E">
        <w:rPr>
          <w:rFonts w:ascii="Times New Roman" w:hAnsi="Times New Roman" w:cs="Times New Roman"/>
          <w:sz w:val="24"/>
          <w:szCs w:val="24"/>
          <w:lang w:val="mk-MK"/>
        </w:rPr>
        <w:t xml:space="preserve"> </w:t>
      </w:r>
      <w:r w:rsidR="003D7F96" w:rsidRPr="00EA276E">
        <w:rPr>
          <w:rFonts w:ascii="Times New Roman" w:hAnsi="Times New Roman" w:cs="Times New Roman"/>
          <w:b/>
          <w:sz w:val="24"/>
          <w:szCs w:val="24"/>
          <w:u w:val="single"/>
          <w:lang w:val="mk-MK"/>
        </w:rPr>
        <w:t>Светозар Александров Попов</w:t>
      </w:r>
      <w:r w:rsidR="003D7F96" w:rsidRPr="00EA276E">
        <w:rPr>
          <w:rFonts w:ascii="Times New Roman" w:hAnsi="Times New Roman" w:cs="Times New Roman"/>
          <w:sz w:val="24"/>
          <w:szCs w:val="24"/>
          <w:lang w:val="mk-MK"/>
        </w:rPr>
        <w:t xml:space="preserve"> </w:t>
      </w:r>
      <w:r w:rsidRPr="00EA276E">
        <w:rPr>
          <w:rFonts w:ascii="Times New Roman" w:hAnsi="Times New Roman" w:cs="Times New Roman"/>
          <w:sz w:val="24"/>
          <w:szCs w:val="24"/>
          <w:lang w:val="mk-MK"/>
        </w:rPr>
        <w:t>ги презеде сите потребни активности за организација на работата на Надзорниот одбор и за навремено свикување и одржување на седниците на Надзорниот одбор. Се грижеше за организација на работата и правилно функционирање на Надзорниот одбор, за извршување на неговите надлежности произлезени од Законот за банките и другите законски и подзаконски прописи, Статутот и интерните акти на Банката</w:t>
      </w:r>
      <w:r w:rsidRPr="00EA276E">
        <w:rPr>
          <w:sz w:val="24"/>
          <w:szCs w:val="24"/>
        </w:rPr>
        <w:t xml:space="preserve">. </w:t>
      </w:r>
      <w:r w:rsidR="000D5FEC" w:rsidRPr="00EA276E">
        <w:rPr>
          <w:rFonts w:ascii="Times New Roman" w:hAnsi="Times New Roman" w:cs="Times New Roman"/>
          <w:sz w:val="24"/>
          <w:szCs w:val="24"/>
          <w:lang w:val="mk-MK"/>
        </w:rPr>
        <w:t xml:space="preserve">Претседателот на одборот раководеше со седниците и поттикнуваше активна и отворена дискусија за севкупното работење на Банката и во поглед на тековното работење на банката. Господинот </w:t>
      </w:r>
      <w:r w:rsidR="00AF0103" w:rsidRPr="00EA276E">
        <w:rPr>
          <w:rFonts w:ascii="Times New Roman" w:hAnsi="Times New Roman" w:cs="Times New Roman"/>
          <w:sz w:val="24"/>
          <w:szCs w:val="24"/>
          <w:lang w:val="mk-MK"/>
        </w:rPr>
        <w:t>Попов</w:t>
      </w:r>
      <w:r w:rsidR="000D5FEC" w:rsidRPr="00EA276E">
        <w:rPr>
          <w:rFonts w:ascii="Times New Roman" w:hAnsi="Times New Roman" w:cs="Times New Roman"/>
          <w:sz w:val="24"/>
          <w:szCs w:val="24"/>
          <w:lang w:val="mk-MK"/>
        </w:rPr>
        <w:t xml:space="preserve"> предлагаше конкретни мерки и активности за подобрување на работењето на банката. Со своите широки познавања и долгогодишно искуство во банкарскиот сектор,  </w:t>
      </w:r>
      <w:r w:rsidR="000A4A9E" w:rsidRPr="00EA276E">
        <w:rPr>
          <w:rFonts w:ascii="Times New Roman" w:hAnsi="Times New Roman" w:cs="Times New Roman"/>
          <w:sz w:val="24"/>
          <w:szCs w:val="24"/>
          <w:lang w:val="mk-MK"/>
        </w:rPr>
        <w:t>Светозар Александров Попов</w:t>
      </w:r>
      <w:r w:rsidR="009F4E05" w:rsidRPr="00EA276E" w:rsidDel="009F4E05">
        <w:rPr>
          <w:rFonts w:ascii="Times New Roman" w:hAnsi="Times New Roman" w:cs="Times New Roman"/>
          <w:sz w:val="24"/>
          <w:szCs w:val="24"/>
          <w:lang w:val="mk-MK"/>
        </w:rPr>
        <w:t xml:space="preserve"> </w:t>
      </w:r>
      <w:r w:rsidRPr="00EA276E">
        <w:rPr>
          <w:rFonts w:ascii="Times New Roman" w:hAnsi="Times New Roman" w:cs="Times New Roman"/>
          <w:sz w:val="24"/>
          <w:szCs w:val="24"/>
          <w:lang w:val="mk-MK"/>
        </w:rPr>
        <w:t>придаде значителен придонес за успешната работа на Надзорниот одбор.</w:t>
      </w:r>
    </w:p>
    <w:p w:rsidR="003465EC" w:rsidRPr="00EA276E" w:rsidRDefault="003465EC" w:rsidP="003465EC">
      <w:pPr>
        <w:spacing w:after="0" w:line="240" w:lineRule="auto"/>
        <w:jc w:val="both"/>
        <w:rPr>
          <w:rFonts w:ascii="Times New Roman" w:hAnsi="Times New Roman" w:cs="Times New Roman"/>
          <w:sz w:val="24"/>
          <w:szCs w:val="24"/>
          <w:lang w:val="mk-MK"/>
        </w:rPr>
      </w:pPr>
    </w:p>
    <w:p w:rsidR="00FF59A5" w:rsidRPr="00EA276E" w:rsidRDefault="00FF59A5" w:rsidP="00FF59A5">
      <w:pPr>
        <w:pStyle w:val="Default"/>
        <w:spacing w:line="276" w:lineRule="auto"/>
        <w:jc w:val="both"/>
        <w:rPr>
          <w:rFonts w:ascii="Times New Roman" w:hAnsi="Times New Roman" w:cs="Times New Roman"/>
          <w:lang w:val="mk-MK"/>
        </w:rPr>
      </w:pPr>
      <w:r w:rsidRPr="00EA276E">
        <w:rPr>
          <w:rFonts w:ascii="Times New Roman" w:hAnsi="Times New Roman" w:cs="Times New Roman"/>
          <w:color w:val="auto"/>
          <w:lang w:val="mk-MK"/>
        </w:rPr>
        <w:t xml:space="preserve">Госпоѓа </w:t>
      </w:r>
      <w:r w:rsidRPr="00EA276E">
        <w:rPr>
          <w:rFonts w:ascii="Times New Roman" w:hAnsi="Times New Roman" w:cs="Times New Roman"/>
          <w:b/>
          <w:color w:val="auto"/>
          <w:u w:val="single"/>
          <w:lang w:val="mk-MK"/>
        </w:rPr>
        <w:t>Ралица Иванова Богоева</w:t>
      </w:r>
      <w:r w:rsidRPr="00EA276E">
        <w:rPr>
          <w:rFonts w:ascii="Times New Roman" w:hAnsi="Times New Roman" w:cs="Times New Roman"/>
          <w:lang w:val="mk-MK"/>
        </w:rPr>
        <w:t xml:space="preserve">, во текот на </w:t>
      </w:r>
      <w:r w:rsidR="00F35A55" w:rsidRPr="00EA276E">
        <w:rPr>
          <w:rFonts w:ascii="Times New Roman" w:hAnsi="Times New Roman" w:cs="Times New Roman"/>
          <w:lang w:val="mk-MK"/>
        </w:rPr>
        <w:t>202</w:t>
      </w:r>
      <w:r w:rsidR="00183236" w:rsidRPr="00EA276E">
        <w:rPr>
          <w:rFonts w:ascii="Times New Roman" w:hAnsi="Times New Roman" w:cs="Times New Roman"/>
          <w:lang w:val="mk-MK"/>
        </w:rPr>
        <w:t>2</w:t>
      </w:r>
      <w:r w:rsidR="00F527F5" w:rsidRPr="00EA276E">
        <w:rPr>
          <w:rFonts w:ascii="Times New Roman" w:hAnsi="Times New Roman" w:cs="Times New Roman"/>
          <w:lang w:val="mk-MK"/>
        </w:rPr>
        <w:t xml:space="preserve"> </w:t>
      </w:r>
      <w:r w:rsidRPr="00EA276E">
        <w:rPr>
          <w:rFonts w:ascii="Times New Roman" w:hAnsi="Times New Roman" w:cs="Times New Roman"/>
          <w:lang w:val="mk-MK"/>
        </w:rPr>
        <w:t>година активно учествуваше во работата на седниците Надзорниот одбор, при што значително придонесе во успешното работење на Одборот. Нејзиното долгогодишното банкарско работно искуство е од значително влијание во дискусиите на седниците на Надзорниот одбор, а нејзините конструктивни предлози и насоки влијаат врз понатамошното успешно работење на Банката.</w:t>
      </w:r>
    </w:p>
    <w:p w:rsidR="003465EC" w:rsidRPr="00EA276E" w:rsidRDefault="003465EC" w:rsidP="003465EC">
      <w:pPr>
        <w:spacing w:after="0" w:line="240" w:lineRule="auto"/>
        <w:jc w:val="both"/>
        <w:rPr>
          <w:rFonts w:ascii="Times New Roman" w:hAnsi="Times New Roman" w:cs="Times New Roman"/>
          <w:sz w:val="24"/>
          <w:szCs w:val="24"/>
          <w:lang w:val="mk-MK"/>
        </w:rPr>
      </w:pPr>
    </w:p>
    <w:p w:rsidR="003465EC" w:rsidRPr="00EA276E" w:rsidRDefault="003465EC" w:rsidP="00E840AA">
      <w:pPr>
        <w:pStyle w:val="Default"/>
        <w:spacing w:line="276" w:lineRule="auto"/>
        <w:jc w:val="both"/>
        <w:rPr>
          <w:rFonts w:ascii="Times New Roman" w:hAnsi="Times New Roman" w:cs="Times New Roman"/>
          <w:lang w:val="mk-MK"/>
        </w:rPr>
      </w:pPr>
      <w:r w:rsidRPr="00EA276E">
        <w:rPr>
          <w:rFonts w:ascii="Times New Roman" w:hAnsi="Times New Roman" w:cs="Times New Roman"/>
          <w:color w:val="auto"/>
          <w:lang w:val="mk-MK"/>
        </w:rPr>
        <w:t>Господин</w:t>
      </w:r>
      <w:r w:rsidRPr="00EA276E">
        <w:rPr>
          <w:rFonts w:ascii="Times New Roman" w:hAnsi="Times New Roman" w:cs="Times New Roman"/>
          <w:b/>
          <w:color w:val="auto"/>
          <w:u w:val="single"/>
          <w:lang w:val="mk-MK"/>
        </w:rPr>
        <w:t xml:space="preserve"> Јанко Ангелов Караколев</w:t>
      </w:r>
      <w:r w:rsidRPr="00EA276E">
        <w:rPr>
          <w:rFonts w:ascii="Times New Roman" w:hAnsi="Times New Roman" w:cs="Times New Roman"/>
          <w:lang w:val="mk-MK"/>
        </w:rPr>
        <w:t xml:space="preserve"> со  одличните познавања од економијата и финасиите како и долгогодишното работно искуство во банкарскиот сектор, се стремеше истите да ги примени во практика и со тоа значајно го унапреди работењето и делувањето на Надзорниот одбор. Активно учествуваше во разгледувањето и донесувањето на актите и одлуките од надлежност на Надзорниот одбор, како и во расправата по темите и прашањата поставени на агендите на седниците и иницирани од членовите на Надзорниот одбор во поглед на работите од надлежност на Надзорниот одбор и работењето на банката.</w:t>
      </w:r>
    </w:p>
    <w:p w:rsidR="003465EC" w:rsidRPr="00EA276E" w:rsidRDefault="003465EC" w:rsidP="003465EC">
      <w:pPr>
        <w:spacing w:after="0" w:line="240" w:lineRule="auto"/>
        <w:jc w:val="both"/>
        <w:rPr>
          <w:rFonts w:ascii="Times New Roman" w:hAnsi="Times New Roman" w:cs="Times New Roman"/>
          <w:sz w:val="24"/>
          <w:szCs w:val="24"/>
          <w:lang w:val="mk-MK"/>
        </w:rPr>
      </w:pPr>
    </w:p>
    <w:p w:rsidR="006C57BA" w:rsidRPr="00EA276E" w:rsidRDefault="006C57BA" w:rsidP="003465EC">
      <w:pPr>
        <w:spacing w:after="0" w:line="240" w:lineRule="auto"/>
        <w:jc w:val="both"/>
        <w:rPr>
          <w:rFonts w:ascii="Times New Roman" w:hAnsi="Times New Roman" w:cs="Times New Roman"/>
          <w:sz w:val="24"/>
          <w:szCs w:val="24"/>
          <w:lang w:val="mk-MK"/>
        </w:rPr>
      </w:pPr>
    </w:p>
    <w:p w:rsidR="003465EC" w:rsidRPr="00EA276E" w:rsidRDefault="003465EC" w:rsidP="00E840AA">
      <w:p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Господин </w:t>
      </w:r>
      <w:r w:rsidR="00183236" w:rsidRPr="00EA276E">
        <w:rPr>
          <w:rStyle w:val="FootnoteReference"/>
          <w:rFonts w:ascii="Times New Roman" w:hAnsi="Times New Roman" w:cs="Times New Roman"/>
          <w:sz w:val="24"/>
          <w:szCs w:val="24"/>
          <w:lang w:val="mk-MK"/>
        </w:rPr>
        <w:footnoteReference w:id="2"/>
      </w:r>
      <w:r w:rsidRPr="00EA276E">
        <w:rPr>
          <w:rFonts w:ascii="Times New Roman" w:hAnsi="Times New Roman" w:cs="Times New Roman"/>
          <w:b/>
          <w:sz w:val="24"/>
          <w:szCs w:val="24"/>
          <w:u w:val="single"/>
          <w:lang w:val="mk-MK"/>
        </w:rPr>
        <w:t>Николај Сергеевич Драгомирецки</w:t>
      </w:r>
      <w:r w:rsidRPr="00EA276E">
        <w:rPr>
          <w:rFonts w:ascii="Times New Roman" w:hAnsi="Times New Roman" w:cs="Times New Roman"/>
          <w:sz w:val="24"/>
          <w:szCs w:val="24"/>
          <w:lang w:val="mk-MK"/>
        </w:rPr>
        <w:t xml:space="preserve"> како независен член на Надзорниот Одбор</w:t>
      </w:r>
      <w:r w:rsidR="0072199D" w:rsidRPr="00EA276E">
        <w:rPr>
          <w:rFonts w:ascii="Times New Roman" w:hAnsi="Times New Roman" w:cs="Times New Roman"/>
          <w:sz w:val="24"/>
          <w:szCs w:val="24"/>
          <w:lang w:val="mk-MK"/>
        </w:rPr>
        <w:t>,</w:t>
      </w:r>
      <w:r w:rsidRPr="00EA276E">
        <w:rPr>
          <w:rFonts w:ascii="Times New Roman" w:hAnsi="Times New Roman" w:cs="Times New Roman"/>
          <w:sz w:val="24"/>
          <w:szCs w:val="24"/>
          <w:lang w:val="mk-MK"/>
        </w:rPr>
        <w:t xml:space="preserve">редовно и активно учествуваше на седниците на Надзорниот Одбор. Своето долгогодишно искуство стекнато како извршен директор на успешна компанија, даде особен придонес во ефикасното вршење на  надзорната функција. Неговите препораки дадени врз основа на неговите познавања на економско финансиската состојба во земјата, а особено на регионот, заедно со неговите менаџерски вештини, беа од суштествено значење при разгледувањето на финансиските извештаи и резултатите од работењето на Банката и беа  во насока на нивно подобрување и поголем финансиски раст на Банката. </w:t>
      </w:r>
    </w:p>
    <w:p w:rsidR="00921331" w:rsidRPr="00EA276E" w:rsidRDefault="00921331" w:rsidP="00921331">
      <w:pPr>
        <w:spacing w:after="0" w:line="240" w:lineRule="auto"/>
        <w:jc w:val="both"/>
        <w:rPr>
          <w:rFonts w:ascii="Times New Roman" w:hAnsi="Times New Roman" w:cs="Times New Roman"/>
          <w:b/>
          <w:sz w:val="24"/>
          <w:szCs w:val="24"/>
          <w:u w:val="single"/>
          <w:lang w:val="mk-MK"/>
        </w:rPr>
      </w:pPr>
    </w:p>
    <w:p w:rsidR="00E90E0F" w:rsidRPr="00EA276E" w:rsidRDefault="00CC2BF1" w:rsidP="008142DF">
      <w:pPr>
        <w:pStyle w:val="Default"/>
        <w:spacing w:line="276" w:lineRule="auto"/>
        <w:jc w:val="both"/>
        <w:rPr>
          <w:rFonts w:ascii="Times New Roman" w:hAnsi="Times New Roman" w:cs="Times New Roman"/>
          <w:lang w:val="mk-MK"/>
        </w:rPr>
      </w:pPr>
      <w:r w:rsidRPr="00EA276E">
        <w:rPr>
          <w:rFonts w:ascii="Times New Roman" w:hAnsi="Times New Roman" w:cs="Times New Roman"/>
          <w:lang w:val="mk-MK"/>
        </w:rPr>
        <w:t xml:space="preserve">Господин </w:t>
      </w:r>
      <w:r w:rsidR="000A4A9E" w:rsidRPr="00EA276E">
        <w:rPr>
          <w:rFonts w:ascii="Times New Roman" w:hAnsi="Times New Roman" w:cs="Times New Roman"/>
          <w:b/>
          <w:u w:val="single"/>
          <w:lang w:val="mk-MK"/>
        </w:rPr>
        <w:t>Константин Илијчов Арнаудов</w:t>
      </w:r>
      <w:r w:rsidR="000A4A9E" w:rsidRPr="00EA276E">
        <w:rPr>
          <w:rFonts w:ascii="Times New Roman" w:hAnsi="Times New Roman" w:cs="Times New Roman"/>
          <w:lang w:val="mk-MK"/>
        </w:rPr>
        <w:t xml:space="preserve">  како член на Надзорниот одбор на Банката  </w:t>
      </w:r>
      <w:r w:rsidRPr="00EA276E">
        <w:rPr>
          <w:rFonts w:ascii="Times New Roman" w:hAnsi="Times New Roman" w:cs="Times New Roman"/>
          <w:lang w:val="mk-MK"/>
        </w:rPr>
        <w:t>, со с</w:t>
      </w:r>
      <w:r w:rsidR="006E7547" w:rsidRPr="00EA276E">
        <w:rPr>
          <w:rFonts w:ascii="Times New Roman" w:hAnsi="Times New Roman" w:cs="Times New Roman"/>
          <w:lang w:val="mk-MK"/>
        </w:rPr>
        <w:t xml:space="preserve">воето долгогодишно искуство </w:t>
      </w:r>
      <w:r w:rsidR="000A4A9E" w:rsidRPr="00EA276E">
        <w:rPr>
          <w:rFonts w:ascii="Times New Roman" w:hAnsi="Times New Roman" w:cs="Times New Roman"/>
          <w:lang w:val="mk-MK"/>
        </w:rPr>
        <w:t xml:space="preserve">и </w:t>
      </w:r>
      <w:r w:rsidR="00921331" w:rsidRPr="00EA276E">
        <w:rPr>
          <w:rFonts w:ascii="Times New Roman" w:hAnsi="Times New Roman" w:cs="Times New Roman"/>
          <w:lang w:val="mk-MK"/>
        </w:rPr>
        <w:t xml:space="preserve">познавање </w:t>
      </w:r>
      <w:r w:rsidR="006E7547" w:rsidRPr="00EA276E">
        <w:rPr>
          <w:rFonts w:ascii="Times New Roman" w:hAnsi="Times New Roman" w:cs="Times New Roman"/>
          <w:lang w:val="mk-MK"/>
        </w:rPr>
        <w:t xml:space="preserve">на </w:t>
      </w:r>
      <w:r w:rsidR="00921331" w:rsidRPr="00EA276E">
        <w:rPr>
          <w:rFonts w:ascii="Times New Roman" w:hAnsi="Times New Roman" w:cs="Times New Roman"/>
          <w:lang w:val="mk-MK"/>
        </w:rPr>
        <w:t>банкарското работење</w:t>
      </w:r>
      <w:r w:rsidR="006E7547" w:rsidRPr="00EA276E">
        <w:rPr>
          <w:rFonts w:ascii="Times New Roman" w:hAnsi="Times New Roman" w:cs="Times New Roman"/>
          <w:lang w:val="mk-MK"/>
        </w:rPr>
        <w:t>,</w:t>
      </w:r>
      <w:r w:rsidR="00921331" w:rsidRPr="00EA276E">
        <w:rPr>
          <w:rFonts w:ascii="Times New Roman" w:hAnsi="Times New Roman" w:cs="Times New Roman"/>
          <w:lang w:val="mk-MK"/>
        </w:rPr>
        <w:t xml:space="preserve"> а особено во областа на корпоративното банкарство,</w:t>
      </w:r>
      <w:r w:rsidR="009F4E05" w:rsidRPr="00EA276E">
        <w:rPr>
          <w:rFonts w:ascii="Times New Roman" w:hAnsi="Times New Roman" w:cs="Times New Roman"/>
          <w:lang w:val="mk-MK"/>
        </w:rPr>
        <w:t xml:space="preserve"> </w:t>
      </w:r>
      <w:r w:rsidR="00921331" w:rsidRPr="00EA276E">
        <w:rPr>
          <w:rFonts w:ascii="Times New Roman" w:hAnsi="Times New Roman" w:cs="Times New Roman"/>
          <w:lang w:val="mk-MK"/>
        </w:rPr>
        <w:t>имаше активно учество</w:t>
      </w:r>
      <w:r w:rsidR="006E7547" w:rsidRPr="00EA276E">
        <w:rPr>
          <w:rFonts w:ascii="Times New Roman" w:hAnsi="Times New Roman" w:cs="Times New Roman"/>
          <w:lang w:val="mk-MK"/>
        </w:rPr>
        <w:t xml:space="preserve"> </w:t>
      </w:r>
      <w:r w:rsidR="005B7803" w:rsidRPr="00EA276E">
        <w:rPr>
          <w:rFonts w:ascii="Times New Roman" w:hAnsi="Times New Roman" w:cs="Times New Roman"/>
          <w:lang w:val="mk-MK"/>
        </w:rPr>
        <w:t>во дискуиите и прашањата од делокруг на работењето на Надзорниот одбор и работењето на Банката</w:t>
      </w:r>
      <w:r w:rsidRPr="00EA276E">
        <w:rPr>
          <w:rFonts w:ascii="Times New Roman" w:hAnsi="Times New Roman" w:cs="Times New Roman"/>
          <w:lang w:val="mk-MK"/>
        </w:rPr>
        <w:t>, а неговите конструктивни предлози и насоки влијаат врз понатамошното успешно работење на Банката.</w:t>
      </w:r>
    </w:p>
    <w:p w:rsidR="00921331" w:rsidRPr="00EA276E" w:rsidRDefault="00921331" w:rsidP="003465EC">
      <w:pPr>
        <w:spacing w:after="0" w:line="240" w:lineRule="auto"/>
        <w:jc w:val="both"/>
        <w:rPr>
          <w:rFonts w:ascii="Times New Roman" w:hAnsi="Times New Roman" w:cs="Times New Roman"/>
          <w:color w:val="000000"/>
          <w:sz w:val="24"/>
          <w:szCs w:val="24"/>
          <w:lang w:val="mk-MK"/>
        </w:rPr>
      </w:pPr>
    </w:p>
    <w:p w:rsidR="003465EC" w:rsidRPr="00EA276E" w:rsidRDefault="00F35A55" w:rsidP="00561597">
      <w:pPr>
        <w:pStyle w:val="Default"/>
        <w:spacing w:line="276" w:lineRule="auto"/>
        <w:jc w:val="both"/>
        <w:rPr>
          <w:rFonts w:ascii="Times New Roman" w:hAnsi="Times New Roman" w:cs="Times New Roman"/>
          <w:lang w:val="mk-MK"/>
        </w:rPr>
      </w:pPr>
      <w:r w:rsidRPr="00EA276E">
        <w:rPr>
          <w:rFonts w:ascii="Times New Roman" w:hAnsi="Times New Roman" w:cs="Times New Roman"/>
          <w:lang w:val="mk-MK"/>
        </w:rPr>
        <w:t xml:space="preserve">Господин </w:t>
      </w:r>
      <w:r w:rsidR="00BC7765" w:rsidRPr="00EA276E">
        <w:rPr>
          <w:rFonts w:ascii="Times New Roman" w:hAnsi="Times New Roman" w:cs="Times New Roman"/>
          <w:b/>
          <w:u w:val="single"/>
          <w:lang w:val="mk-MK"/>
        </w:rPr>
        <w:t>Дејан Кнезовиќ</w:t>
      </w:r>
      <w:r w:rsidR="00BC7765" w:rsidRPr="00EA276E">
        <w:rPr>
          <w:rFonts w:ascii="Times New Roman" w:hAnsi="Times New Roman" w:cs="Times New Roman"/>
          <w:lang w:val="mk-MK"/>
        </w:rPr>
        <w:t xml:space="preserve"> </w:t>
      </w:r>
      <w:r w:rsidRPr="00EA276E">
        <w:rPr>
          <w:rFonts w:ascii="Times New Roman" w:hAnsi="Times New Roman" w:cs="Times New Roman"/>
          <w:lang w:val="mk-MK"/>
        </w:rPr>
        <w:t>како член на Надзорниот одбор</w:t>
      </w:r>
      <w:r w:rsidR="00A2521A" w:rsidRPr="00EA276E">
        <w:rPr>
          <w:rFonts w:ascii="Times New Roman" w:hAnsi="Times New Roman" w:cs="Times New Roman"/>
          <w:lang w:val="mk-MK"/>
        </w:rPr>
        <w:t xml:space="preserve">, со своето долгогодишно искуство и познавање на </w:t>
      </w:r>
      <w:r w:rsidR="00561597" w:rsidRPr="00EA276E">
        <w:rPr>
          <w:rFonts w:ascii="Times New Roman" w:hAnsi="Times New Roman" w:cs="Times New Roman"/>
          <w:lang w:val="mk-MK"/>
        </w:rPr>
        <w:t>банкарското работење,</w:t>
      </w:r>
      <w:r w:rsidRPr="00EA276E">
        <w:rPr>
          <w:rFonts w:ascii="Times New Roman" w:hAnsi="Times New Roman" w:cs="Times New Roman"/>
          <w:lang w:val="mk-MK"/>
        </w:rPr>
        <w:t xml:space="preserve"> имаше активно учество во дискуиите и прашањата од делокруг на работењето на Надзорниот одбор </w:t>
      </w:r>
      <w:r w:rsidR="00561597" w:rsidRPr="00EA276E">
        <w:rPr>
          <w:rFonts w:ascii="Times New Roman" w:hAnsi="Times New Roman" w:cs="Times New Roman"/>
          <w:lang w:val="mk-MK"/>
        </w:rPr>
        <w:t>унапредување на финансиската стабилност на Банката и оперативното работење.</w:t>
      </w:r>
    </w:p>
    <w:p w:rsidR="001E1501" w:rsidRPr="00EA276E" w:rsidRDefault="001E1501" w:rsidP="00561597">
      <w:pPr>
        <w:pStyle w:val="Default"/>
        <w:spacing w:line="276" w:lineRule="auto"/>
        <w:jc w:val="both"/>
        <w:rPr>
          <w:rFonts w:ascii="Times New Roman" w:hAnsi="Times New Roman" w:cs="Times New Roman"/>
          <w:u w:val="single"/>
          <w:lang w:val="mk-MK"/>
        </w:rPr>
      </w:pPr>
    </w:p>
    <w:p w:rsidR="001C49CF" w:rsidRPr="00EA276E" w:rsidRDefault="00431F02" w:rsidP="001C49CF">
      <w:pPr>
        <w:spacing w:after="0" w:line="240" w:lineRule="auto"/>
        <w:jc w:val="both"/>
        <w:rPr>
          <w:rFonts w:ascii="Times New Roman" w:hAnsi="Times New Roman" w:cs="Times New Roman"/>
          <w:b/>
          <w:sz w:val="24"/>
          <w:szCs w:val="24"/>
          <w:lang w:val="mk-MK"/>
        </w:rPr>
      </w:pPr>
      <w:r w:rsidRPr="00EA276E">
        <w:rPr>
          <w:rFonts w:ascii="Times New Roman" w:hAnsi="Times New Roman" w:cs="Times New Roman"/>
          <w:b/>
          <w:sz w:val="24"/>
          <w:szCs w:val="24"/>
        </w:rPr>
        <w:t xml:space="preserve">II </w:t>
      </w:r>
      <w:r w:rsidR="00380922" w:rsidRPr="00EA276E">
        <w:rPr>
          <w:rFonts w:ascii="Times New Roman" w:hAnsi="Times New Roman" w:cs="Times New Roman"/>
          <w:b/>
          <w:sz w:val="24"/>
          <w:szCs w:val="24"/>
          <w:lang w:val="mk-MK"/>
        </w:rPr>
        <w:t>КОЛЕКТИВНА ОЦЕНА</w:t>
      </w:r>
    </w:p>
    <w:p w:rsidR="00380922" w:rsidRPr="00EA276E" w:rsidRDefault="00380922" w:rsidP="001C49CF">
      <w:pPr>
        <w:spacing w:after="0" w:line="240" w:lineRule="auto"/>
        <w:jc w:val="both"/>
        <w:rPr>
          <w:rFonts w:ascii="Times New Roman" w:hAnsi="Times New Roman" w:cs="Times New Roman"/>
          <w:sz w:val="24"/>
          <w:szCs w:val="24"/>
          <w:u w:val="single"/>
          <w:lang w:val="mk-MK"/>
        </w:rPr>
      </w:pPr>
    </w:p>
    <w:p w:rsidR="003943E1" w:rsidRPr="00EA276E" w:rsidRDefault="003943E1" w:rsidP="003943E1">
      <w:p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Секој од членовите на Надзорниот одбор придонесе за успешното извршување на должностите на Надзорниот одбор во согласност со сопственото знаење и искуство. Членовите заклучија дека фактот што секој од нив има практично и/или теоретско банкарско знаење, финансиско знаење и меѓународно искуство е од огромно значење и донесе соодветна стручност во работењето на Надзорниот одбор.</w:t>
      </w:r>
    </w:p>
    <w:p w:rsidR="004603AA" w:rsidRPr="00EA276E" w:rsidRDefault="004603AA" w:rsidP="003943E1">
      <w:pPr>
        <w:spacing w:after="0"/>
        <w:jc w:val="both"/>
        <w:rPr>
          <w:rFonts w:ascii="Times New Roman" w:hAnsi="Times New Roman" w:cs="Times New Roman"/>
          <w:sz w:val="24"/>
          <w:szCs w:val="24"/>
          <w:lang w:val="mk-MK"/>
        </w:rPr>
      </w:pPr>
    </w:p>
    <w:p w:rsidR="00E21997" w:rsidRPr="00EA276E" w:rsidRDefault="003943E1" w:rsidP="006C57BA">
      <w:p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Во периодот од 01.01.202</w:t>
      </w:r>
      <w:r w:rsidR="00183236" w:rsidRPr="00EA276E">
        <w:rPr>
          <w:rFonts w:ascii="Times New Roman" w:hAnsi="Times New Roman" w:cs="Times New Roman"/>
          <w:sz w:val="24"/>
          <w:szCs w:val="24"/>
          <w:lang w:val="mk-MK"/>
        </w:rPr>
        <w:t>2</w:t>
      </w:r>
      <w:r w:rsidRPr="00EA276E">
        <w:rPr>
          <w:rFonts w:ascii="Times New Roman" w:hAnsi="Times New Roman" w:cs="Times New Roman"/>
          <w:sz w:val="24"/>
          <w:szCs w:val="24"/>
          <w:lang w:val="mk-MK"/>
        </w:rPr>
        <w:t xml:space="preserve"> година до 31.12.202</w:t>
      </w:r>
      <w:r w:rsidR="00183236" w:rsidRPr="00EA276E">
        <w:rPr>
          <w:rFonts w:ascii="Times New Roman" w:hAnsi="Times New Roman" w:cs="Times New Roman"/>
          <w:sz w:val="24"/>
          <w:szCs w:val="24"/>
          <w:lang w:val="mk-MK"/>
        </w:rPr>
        <w:t>2</w:t>
      </w:r>
      <w:r w:rsidRPr="00EA276E">
        <w:rPr>
          <w:rFonts w:ascii="Times New Roman" w:hAnsi="Times New Roman" w:cs="Times New Roman"/>
          <w:sz w:val="24"/>
          <w:szCs w:val="24"/>
          <w:lang w:val="mk-MK"/>
        </w:rPr>
        <w:t xml:space="preserve"> година, Надзорниот одбор постојано го следеше  работењето на Банката и редовно ги разгледуваше изештаите на Управниот одбор за  остварувањето на финансиските резултати на Банката. Го следеше движењето на сите финансиски показатели, Билансот на состојба, Билансот на успех, профитабилноста и ликвидноста на Банката, депозитите на правните и физичките лица, остварените приходи и расходи на Банката со нивната структура, сопствените средства, стапката на адекватност на </w:t>
      </w:r>
      <w:r w:rsidRPr="00EA276E">
        <w:rPr>
          <w:rFonts w:ascii="Times New Roman" w:hAnsi="Times New Roman" w:cs="Times New Roman"/>
          <w:sz w:val="24"/>
          <w:szCs w:val="24"/>
          <w:lang w:val="mk-MK"/>
        </w:rPr>
        <w:lastRenderedPageBreak/>
        <w:t xml:space="preserve">капиталот, причините за подобрувањата и влошувањата на портфолиото на Банката и сите други  значајни прашања од работењето на Банката. </w:t>
      </w:r>
    </w:p>
    <w:p w:rsidR="004603AA" w:rsidRPr="00EA276E" w:rsidRDefault="004603AA" w:rsidP="006C57BA">
      <w:pPr>
        <w:spacing w:after="0"/>
        <w:jc w:val="both"/>
        <w:rPr>
          <w:rFonts w:ascii="Times New Roman" w:hAnsi="Times New Roman" w:cs="Times New Roman"/>
          <w:sz w:val="24"/>
          <w:szCs w:val="24"/>
          <w:lang w:val="mk-MK"/>
        </w:rPr>
      </w:pPr>
    </w:p>
    <w:p w:rsidR="003943E1" w:rsidRPr="00EA276E" w:rsidRDefault="00183236" w:rsidP="00F008AA">
      <w:pPr>
        <w:spacing w:after="0"/>
        <w:jc w:val="both"/>
        <w:rPr>
          <w:rFonts w:ascii="Times New Roman" w:hAnsi="Times New Roman" w:cs="Times New Roman"/>
          <w:sz w:val="24"/>
          <w:szCs w:val="24"/>
          <w:lang w:val="mk-MK"/>
        </w:rPr>
      </w:pPr>
      <w:r w:rsidRPr="00EA276E">
        <w:rPr>
          <w:rFonts w:ascii="Times New Roman" w:hAnsi="Times New Roman"/>
          <w:bCs/>
          <w:sz w:val="24"/>
          <w:szCs w:val="24"/>
          <w:lang w:val="mk-MK"/>
        </w:rPr>
        <w:t xml:space="preserve">Во услови на неизвесно деловно опкружување кое се рефлектира во тековното работење на деловните субјекти, </w:t>
      </w:r>
      <w:r w:rsidR="00E21997" w:rsidRPr="00EA276E">
        <w:rPr>
          <w:rFonts w:ascii="Times New Roman" w:hAnsi="Times New Roman" w:cs="Times New Roman"/>
          <w:sz w:val="24"/>
          <w:szCs w:val="24"/>
          <w:lang w:val="mk-MK"/>
        </w:rPr>
        <w:t>Надзорниот одбор постојано ги следеше економските трендови во националната, регионалната и глобалната економија со цел да се здобие со корисни информации во процесот на донесување на соодветни деловни одлуки</w:t>
      </w:r>
      <w:r w:rsidR="00727702" w:rsidRPr="00EA276E">
        <w:rPr>
          <w:rFonts w:ascii="Times New Roman" w:hAnsi="Times New Roman" w:cs="Times New Roman"/>
          <w:sz w:val="24"/>
          <w:szCs w:val="24"/>
          <w:lang w:val="mk-MK"/>
        </w:rPr>
        <w:t>.</w:t>
      </w:r>
      <w:r w:rsidR="00351BFD" w:rsidRPr="00EA276E">
        <w:rPr>
          <w:rFonts w:ascii="Times New Roman" w:hAnsi="Times New Roman" w:cs="Times New Roman"/>
          <w:sz w:val="24"/>
          <w:szCs w:val="24"/>
          <w:lang w:val="mk-MK"/>
        </w:rPr>
        <w:t xml:space="preserve"> </w:t>
      </w:r>
      <w:r w:rsidR="00A2521A" w:rsidRPr="00EA276E">
        <w:rPr>
          <w:rFonts w:ascii="Times New Roman" w:hAnsi="Times New Roman" w:cs="Times New Roman"/>
          <w:sz w:val="24"/>
          <w:szCs w:val="24"/>
          <w:lang w:val="mk-MK"/>
        </w:rPr>
        <w:t>Во 202</w:t>
      </w:r>
      <w:r w:rsidRPr="00EA276E">
        <w:rPr>
          <w:rFonts w:ascii="Times New Roman" w:hAnsi="Times New Roman" w:cs="Times New Roman"/>
          <w:sz w:val="24"/>
          <w:szCs w:val="24"/>
          <w:lang w:val="mk-MK"/>
        </w:rPr>
        <w:t>2</w:t>
      </w:r>
      <w:r w:rsidR="00A2521A" w:rsidRPr="00EA276E">
        <w:rPr>
          <w:rFonts w:ascii="Times New Roman" w:hAnsi="Times New Roman" w:cs="Times New Roman"/>
          <w:sz w:val="24"/>
          <w:szCs w:val="24"/>
          <w:lang w:val="mk-MK"/>
        </w:rPr>
        <w:t xml:space="preserve"> година, Надзорниот одбор презема </w:t>
      </w:r>
      <w:r w:rsidR="004C6198" w:rsidRPr="00EA276E">
        <w:rPr>
          <w:rFonts w:ascii="Times New Roman" w:hAnsi="Times New Roman" w:cs="Times New Roman"/>
          <w:sz w:val="24"/>
          <w:szCs w:val="24"/>
          <w:lang w:val="mk-MK"/>
        </w:rPr>
        <w:t xml:space="preserve">соодветни </w:t>
      </w:r>
      <w:r w:rsidR="00A2521A" w:rsidRPr="00EA276E">
        <w:rPr>
          <w:rFonts w:ascii="Times New Roman" w:hAnsi="Times New Roman" w:cs="Times New Roman"/>
          <w:sz w:val="24"/>
          <w:szCs w:val="24"/>
          <w:lang w:val="mk-MK"/>
        </w:rPr>
        <w:t xml:space="preserve">активности за прилагодување кон </w:t>
      </w:r>
      <w:r w:rsidR="004C6198" w:rsidRPr="00EA276E">
        <w:rPr>
          <w:rFonts w:ascii="Times New Roman" w:hAnsi="Times New Roman" w:cs="Times New Roman"/>
          <w:sz w:val="24"/>
          <w:szCs w:val="24"/>
          <w:lang w:val="mk-MK"/>
        </w:rPr>
        <w:t>последиците од економската криза</w:t>
      </w:r>
      <w:r w:rsidR="00A2521A" w:rsidRPr="00EA276E">
        <w:rPr>
          <w:rFonts w:ascii="Times New Roman" w:hAnsi="Times New Roman" w:cs="Times New Roman"/>
          <w:sz w:val="24"/>
          <w:szCs w:val="24"/>
          <w:lang w:val="mk-MK"/>
        </w:rPr>
        <w:t>, а особено за одржување на квалитетот на портфолиото и изнаоѓање флексибилни решенија на барањата на клиентите кои беа најзасегнати од здравствената и економската криза.</w:t>
      </w:r>
      <w:r w:rsidR="003943E1" w:rsidRPr="00EA276E">
        <w:rPr>
          <w:rFonts w:ascii="Times New Roman" w:hAnsi="Times New Roman" w:cs="Times New Roman"/>
          <w:sz w:val="24"/>
          <w:szCs w:val="24"/>
          <w:lang w:val="mk-MK"/>
        </w:rPr>
        <w:t>Како колективен орган на надзор на Банката, својата активност и работење ги остваруваше преку:</w:t>
      </w:r>
    </w:p>
    <w:p w:rsidR="00F008AA" w:rsidRPr="00EA276E" w:rsidRDefault="003943E1" w:rsidP="00F008AA">
      <w:pPr>
        <w:pStyle w:val="ListParagraph"/>
        <w:numPr>
          <w:ilvl w:val="0"/>
          <w:numId w:val="5"/>
        </w:num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редовно разгледување на извештаите за работењето на Банката и другите извештаи изготвени од Управниот одбор и другите органи на Банката (Одборот за управување со </w:t>
      </w:r>
    </w:p>
    <w:p w:rsidR="003943E1" w:rsidRPr="00EA276E" w:rsidRDefault="003943E1" w:rsidP="00F008AA">
      <w:pPr>
        <w:pStyle w:val="ListParagraph"/>
        <w:numPr>
          <w:ilvl w:val="0"/>
          <w:numId w:val="5"/>
        </w:num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ризиците,  Одборот за внатрешна ревизија, Службата за усогласеност на Банката со прописите и др.); </w:t>
      </w:r>
    </w:p>
    <w:p w:rsidR="003943E1" w:rsidRPr="00EA276E" w:rsidRDefault="003943E1" w:rsidP="00F008AA">
      <w:pPr>
        <w:pStyle w:val="ListParagraph"/>
        <w:numPr>
          <w:ilvl w:val="0"/>
          <w:numId w:val="5"/>
        </w:num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одобрување политики за управување со ризиците, политиката за сигурност на информацискиот систем и други политики и акти;</w:t>
      </w:r>
    </w:p>
    <w:p w:rsidR="003943E1" w:rsidRPr="00EA276E" w:rsidRDefault="003943E1" w:rsidP="00F008AA">
      <w:pPr>
        <w:pStyle w:val="ListParagraph"/>
        <w:numPr>
          <w:ilvl w:val="0"/>
          <w:numId w:val="5"/>
        </w:num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одобрување изложености спрема поединечно лице од над 10% од сопствените средства на Банката;</w:t>
      </w:r>
    </w:p>
    <w:p w:rsidR="003943E1" w:rsidRPr="00EA276E" w:rsidRDefault="003943E1" w:rsidP="00F008AA">
      <w:pPr>
        <w:pStyle w:val="ListParagraph"/>
        <w:numPr>
          <w:ilvl w:val="0"/>
          <w:numId w:val="5"/>
        </w:num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одобрување трансакции со поврзани лица со Банката во износ од над 6.000.000,00 денари;</w:t>
      </w:r>
    </w:p>
    <w:p w:rsidR="003943E1" w:rsidRPr="00EA276E" w:rsidRDefault="003943E1" w:rsidP="00F008AA">
      <w:pPr>
        <w:pStyle w:val="ListParagraph"/>
        <w:numPr>
          <w:ilvl w:val="0"/>
          <w:numId w:val="5"/>
        </w:num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разгледување на извештаите на супервизијата, други извештаи доставени од Народната банка на РСМ и други надлежни институции и предлагање, односно преземање мерки и активности за надминување на утврдените неусогласености и слабости во работењето на Банката;</w:t>
      </w:r>
    </w:p>
    <w:p w:rsidR="003943E1" w:rsidRPr="00EA276E" w:rsidRDefault="003943E1" w:rsidP="00F008AA">
      <w:pPr>
        <w:pStyle w:val="ListParagraph"/>
        <w:numPr>
          <w:ilvl w:val="0"/>
          <w:numId w:val="5"/>
        </w:num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разгледување на записниците од непосредната теренска контрола и непосредната теренска инспекциска контрола на Народната банка на РСМ, доставување до Народната банка на РМ на записниците од седниците на Надзорниот одбор на кои се разгледуваат записниците од контролата; </w:t>
      </w:r>
    </w:p>
    <w:p w:rsidR="003943E1" w:rsidRPr="00EA276E" w:rsidRDefault="003943E1" w:rsidP="00F008AA">
      <w:pPr>
        <w:pStyle w:val="ListParagraph"/>
        <w:numPr>
          <w:ilvl w:val="0"/>
          <w:numId w:val="5"/>
        </w:num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презема</w:t>
      </w:r>
      <w:r w:rsidR="00351BFD" w:rsidRPr="00EA276E">
        <w:rPr>
          <w:rFonts w:ascii="Times New Roman" w:hAnsi="Times New Roman" w:cs="Times New Roman"/>
          <w:sz w:val="24"/>
          <w:szCs w:val="24"/>
          <w:lang w:val="mk-MK"/>
        </w:rPr>
        <w:t>ње други активности во согласно</w:t>
      </w:r>
      <w:r w:rsidRPr="00EA276E">
        <w:rPr>
          <w:rFonts w:ascii="Times New Roman" w:hAnsi="Times New Roman" w:cs="Times New Roman"/>
          <w:sz w:val="24"/>
          <w:szCs w:val="24"/>
          <w:lang w:val="mk-MK"/>
        </w:rPr>
        <w:t xml:space="preserve">ст со законските и </w:t>
      </w:r>
      <w:r w:rsidR="00351BFD" w:rsidRPr="00EA276E">
        <w:rPr>
          <w:rFonts w:ascii="Times New Roman" w:hAnsi="Times New Roman" w:cs="Times New Roman"/>
          <w:sz w:val="24"/>
          <w:szCs w:val="24"/>
          <w:lang w:val="mk-MK"/>
        </w:rPr>
        <w:t xml:space="preserve">врз основа на Статут </w:t>
      </w:r>
      <w:r w:rsidRPr="00EA276E">
        <w:rPr>
          <w:rFonts w:ascii="Times New Roman" w:hAnsi="Times New Roman" w:cs="Times New Roman"/>
          <w:sz w:val="24"/>
          <w:szCs w:val="24"/>
          <w:lang w:val="mk-MK"/>
        </w:rPr>
        <w:t xml:space="preserve">утврдените овластувања. </w:t>
      </w:r>
    </w:p>
    <w:p w:rsidR="003943E1" w:rsidRPr="00EA276E" w:rsidRDefault="003943E1" w:rsidP="00F008AA">
      <w:pPr>
        <w:spacing w:after="0"/>
        <w:jc w:val="both"/>
        <w:rPr>
          <w:rFonts w:ascii="Times New Roman" w:hAnsi="Times New Roman" w:cs="Times New Roman"/>
          <w:sz w:val="24"/>
          <w:szCs w:val="24"/>
          <w:lang w:val="mk-MK"/>
        </w:rPr>
      </w:pPr>
    </w:p>
    <w:p w:rsidR="003943E1" w:rsidRPr="00EA276E" w:rsidRDefault="003943E1" w:rsidP="003943E1">
      <w:p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во соработка со Управниот одбор, на редовна основа ја дискутираше состојбата на банкарскиот сектор, состојбите на економијата и стопанството, како во Република Северна  Македонија, така и во потесното опкружување, со посебен акцент на прашањата кои би можеле да влијаат врз работењето на Банката.</w:t>
      </w:r>
    </w:p>
    <w:p w:rsidR="003943E1" w:rsidRPr="00EA276E" w:rsidRDefault="003943E1" w:rsidP="003943E1">
      <w:pPr>
        <w:spacing w:after="0"/>
        <w:jc w:val="both"/>
        <w:rPr>
          <w:rFonts w:ascii="Times New Roman" w:hAnsi="Times New Roman" w:cs="Times New Roman"/>
          <w:sz w:val="24"/>
          <w:szCs w:val="24"/>
          <w:lang w:val="mk-MK"/>
        </w:rPr>
      </w:pPr>
    </w:p>
    <w:p w:rsidR="006C57BA" w:rsidRPr="00EA276E" w:rsidRDefault="003943E1" w:rsidP="006C57BA">
      <w:pPr>
        <w:spacing w:after="0"/>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го оценува позитивно своето работење во 20</w:t>
      </w:r>
      <w:r w:rsidR="004564FA" w:rsidRPr="00EA276E">
        <w:rPr>
          <w:rFonts w:ascii="Times New Roman" w:hAnsi="Times New Roman" w:cs="Times New Roman"/>
          <w:sz w:val="24"/>
          <w:szCs w:val="24"/>
          <w:lang w:val="mk-MK"/>
        </w:rPr>
        <w:t>2</w:t>
      </w:r>
      <w:r w:rsidR="00183236" w:rsidRPr="00EA276E">
        <w:rPr>
          <w:rFonts w:ascii="Times New Roman" w:hAnsi="Times New Roman" w:cs="Times New Roman"/>
          <w:sz w:val="24"/>
          <w:szCs w:val="24"/>
          <w:lang w:val="mk-MK"/>
        </w:rPr>
        <w:t>2</w:t>
      </w:r>
      <w:r w:rsidRPr="00EA276E">
        <w:rPr>
          <w:rFonts w:ascii="Times New Roman" w:hAnsi="Times New Roman" w:cs="Times New Roman"/>
          <w:sz w:val="24"/>
          <w:szCs w:val="24"/>
          <w:lang w:val="mk-MK"/>
        </w:rPr>
        <w:t xml:space="preserve"> година како од аспект на поединечните членови, така и колективно. Оценката е заснована врз основа на работењето </w:t>
      </w:r>
      <w:r w:rsidRPr="00EA276E">
        <w:rPr>
          <w:rFonts w:ascii="Times New Roman" w:hAnsi="Times New Roman" w:cs="Times New Roman"/>
          <w:sz w:val="24"/>
          <w:szCs w:val="24"/>
          <w:lang w:val="mk-MK"/>
        </w:rPr>
        <w:lastRenderedPageBreak/>
        <w:t>на Надзорниот одбор во 20</w:t>
      </w:r>
      <w:r w:rsidR="004564FA" w:rsidRPr="00EA276E">
        <w:rPr>
          <w:rFonts w:ascii="Times New Roman" w:hAnsi="Times New Roman" w:cs="Times New Roman"/>
          <w:sz w:val="24"/>
          <w:szCs w:val="24"/>
          <w:lang w:val="mk-MK"/>
        </w:rPr>
        <w:t>2</w:t>
      </w:r>
      <w:r w:rsidR="00183236" w:rsidRPr="00EA276E">
        <w:rPr>
          <w:rFonts w:ascii="Times New Roman" w:hAnsi="Times New Roman" w:cs="Times New Roman"/>
          <w:sz w:val="24"/>
          <w:szCs w:val="24"/>
          <w:lang w:val="mk-MK"/>
        </w:rPr>
        <w:t>2</w:t>
      </w:r>
      <w:r w:rsidRPr="00EA276E">
        <w:rPr>
          <w:rFonts w:ascii="Times New Roman" w:hAnsi="Times New Roman" w:cs="Times New Roman"/>
          <w:sz w:val="24"/>
          <w:szCs w:val="24"/>
          <w:lang w:val="mk-MK"/>
        </w:rPr>
        <w:t xml:space="preserve"> година, кој ги извршуваше работите од своја надлежност, поставени како со Законот за банки и другите закони и подзаконски акти, така и  со Статутот и другите интерни акти на Банката.</w:t>
      </w:r>
    </w:p>
    <w:p w:rsidR="006C57BA" w:rsidRPr="00EA276E" w:rsidRDefault="006C57BA" w:rsidP="006C57BA">
      <w:pPr>
        <w:spacing w:after="0"/>
        <w:jc w:val="both"/>
        <w:rPr>
          <w:rFonts w:ascii="Times New Roman" w:hAnsi="Times New Roman" w:cs="Times New Roman"/>
          <w:sz w:val="24"/>
          <w:szCs w:val="24"/>
          <w:lang w:val="mk-MK"/>
        </w:rPr>
      </w:pPr>
    </w:p>
    <w:p w:rsidR="003943E1" w:rsidRPr="00EA276E" w:rsidRDefault="003943E1" w:rsidP="00351BFD">
      <w:pPr>
        <w:jc w:val="both"/>
        <w:rPr>
          <w:rFonts w:ascii="Times New Roman" w:hAnsi="Times New Roman" w:cs="Times New Roman"/>
          <w:b/>
          <w:sz w:val="24"/>
          <w:szCs w:val="24"/>
          <w:lang w:val="mk-MK"/>
        </w:rPr>
      </w:pPr>
      <w:r w:rsidRPr="00EA276E">
        <w:rPr>
          <w:rFonts w:ascii="Times New Roman" w:hAnsi="Times New Roman" w:cs="Times New Roman"/>
          <w:b/>
          <w:sz w:val="24"/>
          <w:szCs w:val="24"/>
          <w:lang w:val="mk-MK"/>
        </w:rPr>
        <w:t>ОЦЕНКА НА ГОЛЕМИНАТА И СОСТАВОТ НА НАДЗОРНИОТ ОДБОР И ОСТАНАТИТЕ ЗАКОНСКИ ПРОПИШАНИ ОДБОРИ</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Бројот на членови на Надзорниот одбор и законските пропишани одбори се во согласност со предвидениот број на членови кој треба да ги сочинуваат овие одбори согласно Законот за банки на Република Северна Македонија. Членовите на овие одбори имаат соодветни знаења и искуства за извршување на своите надлежности, избегнуваат судир на интереси и посветуваат доволно време за извршување на обврските што произлегуваат од надлежностите пропишани во Законот за банките и останатата домашна законска регулатива.</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По спороведените оценки  кои се со позитивни заклучоци,  влијаат во ставот на Банката за потврдување на ефикасноста и ефективноста на одборите во постечкиот состав и број.</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Помеѓу членовите на одборите постои размена на своите знаења и искуства и меѓусебна соработка при исполнувањето на своите должности.</w:t>
      </w:r>
    </w:p>
    <w:p w:rsidR="003943E1" w:rsidRPr="00EA276E" w:rsidRDefault="003943E1" w:rsidP="003943E1">
      <w:pPr>
        <w:jc w:val="both"/>
        <w:rPr>
          <w:rFonts w:ascii="Times New Roman" w:hAnsi="Times New Roman" w:cs="Times New Roman"/>
          <w:b/>
          <w:sz w:val="24"/>
          <w:szCs w:val="24"/>
          <w:lang w:val="mk-MK"/>
        </w:rPr>
      </w:pPr>
      <w:r w:rsidRPr="00EA276E">
        <w:rPr>
          <w:rFonts w:ascii="Times New Roman" w:hAnsi="Times New Roman" w:cs="Times New Roman"/>
          <w:b/>
          <w:sz w:val="24"/>
          <w:szCs w:val="24"/>
          <w:lang w:val="mk-MK"/>
        </w:rPr>
        <w:t>ОЦЕНА НА ЕФИКАСНОСТА НА НАДЗОРОТ ШТО ГО ВРШИ НАДЗОРНИОТ ОДБОР</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Надзорниот одбор постојано го следеше работењето на Банката и ги разгледуваше извештаите на Управниот одбор за остварените финансиски резултати на Банката. Надзорниот одбор го следеше движењето на сите финансиски показатели, билансот на состојба, билансот на успех, профитабилноста и ликвидноста на Банката, депозитите на правни и на физички лица, остварените приходи и расходите на Банката со нивната структура, сопствените средства, стапката на адекватност на капиталот, причините за подобрувањата и вложувањата на портфолиото на Банката, наплатата на проблематичните побарувања, преземениот имот врз основа на ненаплатени побарувања, како и сите останати значајни прашања од работењето на Банката. Надзорниот одбор, заедно со Управниот одбор, редовно расправаше за состојбите во банкарскиот сектор, општите состојби во стопанството во Република Северна Македонија, како и за сите други прашања кои може да имаат влијание врз работењето на Банката.</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Во рамките на своите надлежности урврдени со Законот за банките, подзаконската регулатива на Народната банка и статутот, Надзорниот одбор презеде голем број активности и донесе повеќе акти со кои се урврдуваат деловните политики и стратегии во банкарското работење и други акти сврзани со работењето на Банката.</w:t>
      </w:r>
    </w:p>
    <w:p w:rsidR="00676C52" w:rsidRPr="00EA276E" w:rsidRDefault="00676C52" w:rsidP="003943E1">
      <w:pPr>
        <w:jc w:val="both"/>
        <w:rPr>
          <w:rFonts w:ascii="Times New Roman" w:hAnsi="Times New Roman" w:cs="Times New Roman"/>
          <w:sz w:val="24"/>
          <w:szCs w:val="24"/>
          <w:lang w:val="mk-MK"/>
        </w:rPr>
      </w:pPr>
    </w:p>
    <w:p w:rsidR="003943E1" w:rsidRPr="00EA276E" w:rsidRDefault="003943E1" w:rsidP="003943E1">
      <w:pPr>
        <w:rPr>
          <w:rFonts w:ascii="Times New Roman" w:hAnsi="Times New Roman" w:cs="Times New Roman"/>
          <w:b/>
          <w:sz w:val="24"/>
          <w:szCs w:val="24"/>
          <w:lang w:val="mk-MK"/>
        </w:rPr>
      </w:pPr>
      <w:r w:rsidRPr="00EA276E">
        <w:rPr>
          <w:rFonts w:ascii="Times New Roman" w:hAnsi="Times New Roman" w:cs="Times New Roman"/>
          <w:b/>
          <w:sz w:val="24"/>
          <w:szCs w:val="24"/>
          <w:lang w:val="mk-MK"/>
        </w:rPr>
        <w:lastRenderedPageBreak/>
        <w:t>ОЦЕНА НА ЕФИКАСНОСТА НА ЗАКОНСКИ ПРОПИШАНИТЕ ОДБОРИ</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Управниот одбор, во согласност со предвидените надлежности во Законот за банките, вешто управуваше со банката и имаше голема улога во спроведувањето на деловната политика, во воспоставување и промовирањето корпоративна култура и вредности, утврдувањето на прифатливото ниво ризик, и неговото воспоставување и спроведување. </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Управниот одбор одлично ја изврши својата задача во управувањето и претставувањето на Банката. Одборот се грижеше за спроведувањето на Одлуките на Собранието и на Надзорниот Одбор на Банката. Извршуваше и беше одговорен и за други работи од значење на Банката, согласно Законот и прописите.</w:t>
      </w:r>
    </w:p>
    <w:p w:rsidR="00A17438" w:rsidRPr="00EA276E" w:rsidRDefault="00A17438" w:rsidP="00A17438">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Одборот обезбеди одлични услови за работа на Банката во согласност со прописите</w:t>
      </w:r>
      <w:r w:rsidR="00183236" w:rsidRPr="00EA276E">
        <w:rPr>
          <w:rFonts w:ascii="Times New Roman" w:hAnsi="Times New Roman" w:cs="Times New Roman"/>
          <w:sz w:val="24"/>
          <w:szCs w:val="24"/>
          <w:lang w:val="mk-MK"/>
        </w:rPr>
        <w:t xml:space="preserve"> и</w:t>
      </w:r>
      <w:r w:rsidR="00E966C8" w:rsidRPr="00EA276E">
        <w:rPr>
          <w:rFonts w:ascii="Times New Roman" w:hAnsi="Times New Roman" w:cs="Times New Roman"/>
          <w:sz w:val="24"/>
          <w:szCs w:val="24"/>
        </w:rPr>
        <w:t xml:space="preserve"> </w:t>
      </w:r>
      <w:r w:rsidRPr="00EA276E">
        <w:rPr>
          <w:rFonts w:ascii="Times New Roman" w:hAnsi="Times New Roman" w:cs="Times New Roman"/>
          <w:sz w:val="24"/>
          <w:szCs w:val="24"/>
          <w:lang w:val="mk-MK"/>
        </w:rPr>
        <w:t>управуваше и ги следеше ризиците на кои е изложена банката во работењето. Управниот одбор постигна и одржа адекватно ниво на сопствени средства и исто така се грижеше за функционирањето на системот за внатрешна контрола во сите области на работењето на Банката.</w:t>
      </w:r>
    </w:p>
    <w:p w:rsidR="00C76034" w:rsidRPr="00EA276E" w:rsidRDefault="0084523E" w:rsidP="00C76034">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Поради продолженото траење н</w:t>
      </w:r>
      <w:r w:rsidR="00A2521A" w:rsidRPr="00EA276E">
        <w:rPr>
          <w:rFonts w:ascii="Times New Roman" w:hAnsi="Times New Roman" w:cs="Times New Roman"/>
          <w:sz w:val="24"/>
          <w:szCs w:val="24"/>
          <w:lang w:val="mk-MK"/>
        </w:rPr>
        <w:t xml:space="preserve">а пандемијата </w:t>
      </w:r>
      <w:r w:rsidRPr="00EA276E">
        <w:rPr>
          <w:rFonts w:ascii="Times New Roman" w:hAnsi="Times New Roman" w:cs="Times New Roman"/>
          <w:sz w:val="24"/>
          <w:szCs w:val="24"/>
          <w:lang w:val="mk-MK"/>
        </w:rPr>
        <w:t xml:space="preserve">предивикана од </w:t>
      </w:r>
      <w:r w:rsidR="00A2521A" w:rsidRPr="00EA276E">
        <w:rPr>
          <w:rFonts w:ascii="Times New Roman" w:hAnsi="Times New Roman" w:cs="Times New Roman"/>
          <w:sz w:val="24"/>
          <w:szCs w:val="24"/>
          <w:lang w:val="mk-MK"/>
        </w:rPr>
        <w:t xml:space="preserve">КОВИД -19, </w:t>
      </w:r>
      <w:r w:rsidR="00CD48EB" w:rsidRPr="00EA276E">
        <w:rPr>
          <w:rFonts w:ascii="Times New Roman" w:hAnsi="Times New Roman" w:cs="Times New Roman"/>
          <w:sz w:val="24"/>
          <w:szCs w:val="24"/>
          <w:lang w:val="mk-MK"/>
        </w:rPr>
        <w:t xml:space="preserve">Управниот одбор </w:t>
      </w:r>
      <w:r w:rsidR="00AE4DF1" w:rsidRPr="00EA276E">
        <w:rPr>
          <w:rFonts w:ascii="Times New Roman" w:hAnsi="Times New Roman" w:cs="Times New Roman"/>
          <w:sz w:val="24"/>
          <w:szCs w:val="24"/>
          <w:lang w:val="mk-MK"/>
        </w:rPr>
        <w:t xml:space="preserve">продолжи со </w:t>
      </w:r>
      <w:r w:rsidR="00CD48EB" w:rsidRPr="00EA276E">
        <w:rPr>
          <w:rFonts w:ascii="Times New Roman" w:hAnsi="Times New Roman" w:cs="Times New Roman"/>
          <w:sz w:val="24"/>
          <w:szCs w:val="24"/>
          <w:lang w:val="mk-MK"/>
        </w:rPr>
        <w:t>активности</w:t>
      </w:r>
      <w:r w:rsidR="00A2521A" w:rsidRPr="00EA276E">
        <w:rPr>
          <w:rFonts w:ascii="Times New Roman" w:hAnsi="Times New Roman" w:cs="Times New Roman"/>
          <w:sz w:val="24"/>
          <w:szCs w:val="24"/>
          <w:lang w:val="mk-MK"/>
        </w:rPr>
        <w:t xml:space="preserve"> </w:t>
      </w:r>
      <w:r w:rsidR="00C76034" w:rsidRPr="00EA276E">
        <w:rPr>
          <w:rFonts w:ascii="Times New Roman" w:hAnsi="Times New Roman" w:cs="Times New Roman"/>
          <w:sz w:val="24"/>
          <w:szCs w:val="24"/>
          <w:lang w:val="mk-MK"/>
        </w:rPr>
        <w:t xml:space="preserve">насочени кон </w:t>
      </w:r>
      <w:r w:rsidR="00C76034" w:rsidRPr="00EA276E">
        <w:rPr>
          <w:rFonts w:ascii="Times New Roman" w:hAnsi="Times New Roman" w:cs="Times New Roman"/>
          <w:sz w:val="24"/>
          <w:szCs w:val="24"/>
        </w:rPr>
        <w:t>з</w:t>
      </w:r>
      <w:r w:rsidR="00C76034" w:rsidRPr="00EA276E">
        <w:rPr>
          <w:rFonts w:ascii="Times New Roman" w:hAnsi="Times New Roman" w:cs="Times New Roman"/>
          <w:sz w:val="24"/>
          <w:szCs w:val="24"/>
          <w:lang w:val="mk-MK"/>
        </w:rPr>
        <w:t xml:space="preserve">големување на степенот на автоматизација и дигитализација на процесите, </w:t>
      </w:r>
      <w:r w:rsidR="00C76034" w:rsidRPr="00EA276E">
        <w:rPr>
          <w:rFonts w:ascii="Times New Roman" w:hAnsi="Times New Roman" w:cs="Times New Roman"/>
          <w:sz w:val="24"/>
          <w:szCs w:val="24"/>
        </w:rPr>
        <w:t>у</w:t>
      </w:r>
      <w:r w:rsidR="00C76034" w:rsidRPr="00EA276E">
        <w:rPr>
          <w:rFonts w:ascii="Times New Roman" w:hAnsi="Times New Roman" w:cs="Times New Roman"/>
          <w:sz w:val="24"/>
          <w:szCs w:val="24"/>
          <w:lang w:val="mk-MK"/>
        </w:rPr>
        <w:t>напредување на системите за управување со ризиците и вложувањ</w:t>
      </w:r>
      <w:r w:rsidR="00C76034" w:rsidRPr="00EA276E">
        <w:rPr>
          <w:rFonts w:ascii="Times New Roman" w:hAnsi="Times New Roman" w:cs="Times New Roman"/>
          <w:sz w:val="24"/>
          <w:szCs w:val="24"/>
        </w:rPr>
        <w:t>е,</w:t>
      </w:r>
      <w:r w:rsidR="00C76034" w:rsidRPr="00EA276E">
        <w:rPr>
          <w:rFonts w:ascii="Times New Roman" w:hAnsi="Times New Roman" w:cs="Times New Roman"/>
          <w:sz w:val="24"/>
          <w:szCs w:val="24"/>
          <w:lang w:val="mk-MK"/>
        </w:rPr>
        <w:t xml:space="preserve"> во нови технологии, зголемување на продуктивноста во работењето и полесно</w:t>
      </w:r>
      <w:r w:rsidR="00AE4DF1" w:rsidRPr="00EA276E">
        <w:rPr>
          <w:rFonts w:ascii="Times New Roman" w:hAnsi="Times New Roman" w:cs="Times New Roman"/>
          <w:sz w:val="24"/>
          <w:szCs w:val="24"/>
          <w:lang w:val="mk-MK"/>
        </w:rPr>
        <w:t xml:space="preserve"> </w:t>
      </w:r>
      <w:r w:rsidR="00C76034" w:rsidRPr="00EA276E">
        <w:rPr>
          <w:rFonts w:ascii="Times New Roman" w:hAnsi="Times New Roman" w:cs="Times New Roman"/>
          <w:sz w:val="24"/>
          <w:szCs w:val="24"/>
          <w:lang w:val="mk-MK"/>
        </w:rPr>
        <w:t>согледување и надминување на слабостите во плановите за непрекинатост во</w:t>
      </w:r>
      <w:r w:rsidR="00C76034" w:rsidRPr="00EA276E">
        <w:rPr>
          <w:rFonts w:ascii="Times New Roman" w:hAnsi="Times New Roman" w:cs="Times New Roman"/>
          <w:sz w:val="24"/>
          <w:szCs w:val="24"/>
          <w:lang w:val="mk-MK"/>
        </w:rPr>
        <w:br/>
        <w:t>работењето</w:t>
      </w:r>
      <w:r w:rsidR="00C76034" w:rsidRPr="00EA276E">
        <w:rPr>
          <w:rFonts w:ascii="Times New Roman" w:hAnsi="Times New Roman" w:cs="Times New Roman"/>
          <w:sz w:val="24"/>
          <w:szCs w:val="24"/>
        </w:rPr>
        <w:t>.</w:t>
      </w:r>
    </w:p>
    <w:p w:rsidR="004603AA" w:rsidRPr="00EA276E" w:rsidRDefault="00C76034" w:rsidP="006C57BA">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 </w:t>
      </w:r>
      <w:r w:rsidR="003943E1" w:rsidRPr="00EA276E">
        <w:rPr>
          <w:rFonts w:ascii="Times New Roman" w:hAnsi="Times New Roman" w:cs="Times New Roman"/>
          <w:sz w:val="24"/>
          <w:szCs w:val="24"/>
          <w:lang w:val="mk-MK"/>
        </w:rPr>
        <w:t>Одборот обезбеди одлични услови за работа на Банката во согласност со прописите. Врвно управуваше и ги следеше ризиците на кои е изложена банката во работењето. Управниот одбор постигна и одржа адекватно ниво на сопствени средства и исто така се грижеше за функционирањето на системот за внатрешна контрола во сите области на работењето на Банката.</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Секој од членовите на Управниот одбор одлучуваше и решаваше поединечно во рамките на својот делокруг на работа за кој е одговорен согласно организиционата шема на Банката, се со цел за поголема ефикасност во работата на Банката.  </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Одборот за управување со ризици го следеше степенот на ризичност на Банката и го утврди најприфатливото ниво на изложеност на ризици и тоа се со цел минимизирање на загубите од изложеност на Банката при ризик.</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Одборот за управување со ризици ги следеше и прописите од Народна Банка кои се одне</w:t>
      </w:r>
      <w:r w:rsidR="00A17438" w:rsidRPr="00EA276E">
        <w:rPr>
          <w:rFonts w:ascii="Times New Roman" w:hAnsi="Times New Roman" w:cs="Times New Roman"/>
          <w:sz w:val="24"/>
          <w:szCs w:val="24"/>
          <w:lang w:val="mk-MK"/>
        </w:rPr>
        <w:t>с</w:t>
      </w:r>
      <w:r w:rsidRPr="00EA276E">
        <w:rPr>
          <w:rFonts w:ascii="Times New Roman" w:hAnsi="Times New Roman" w:cs="Times New Roman"/>
          <w:sz w:val="24"/>
          <w:szCs w:val="24"/>
          <w:lang w:val="mk-MK"/>
        </w:rPr>
        <w:t xml:space="preserve">уваат на управувањето со ризици и усогласеноста на Банката со овие прописи. </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За поефикасно управување со одделните видови ризици на кои е изложена Банката,  Одборот за управување со ризици конструираше краткорочни и долгорочни стратегии за </w:t>
      </w:r>
      <w:r w:rsidRPr="00EA276E">
        <w:rPr>
          <w:rFonts w:ascii="Times New Roman" w:hAnsi="Times New Roman" w:cs="Times New Roman"/>
          <w:sz w:val="24"/>
          <w:szCs w:val="24"/>
          <w:lang w:val="mk-MK"/>
        </w:rPr>
        <w:lastRenderedPageBreak/>
        <w:t>минимизирање на загубите од изложеност. Одборот за управување со ризици ефективно изврши анализи на извештаите за изложеност на Банката при ризик, кои беа изработени од службите во банката кои што вршат оцена на ризиците.</w:t>
      </w:r>
    </w:p>
    <w:p w:rsidR="003C4B6C" w:rsidRPr="00EA276E" w:rsidRDefault="00183236" w:rsidP="00B4014A">
      <w:pPr>
        <w:jc w:val="both"/>
        <w:rPr>
          <w:rFonts w:ascii="Times New Roman" w:hAnsi="Times New Roman" w:cs="Times New Roman"/>
          <w:sz w:val="24"/>
          <w:szCs w:val="24"/>
          <w:lang w:val="mk-MK"/>
        </w:rPr>
      </w:pPr>
      <w:r w:rsidRPr="00EA276E">
        <w:rPr>
          <w:rFonts w:ascii="Times New Roman" w:hAnsi="Times New Roman"/>
          <w:bCs/>
          <w:sz w:val="24"/>
          <w:szCs w:val="24"/>
          <w:lang w:val="mk-MK"/>
        </w:rPr>
        <w:t>Актуелната енергетска криза проследена со зголемување на цените и намалување на деловните активности кај домашните компании се фактори на ризик коишто влијаат врз идната динамика на раст на економијата и банкарското работење</w:t>
      </w:r>
      <w:r w:rsidR="00E966C8" w:rsidRPr="00EA276E">
        <w:rPr>
          <w:rFonts w:ascii="Times New Roman" w:hAnsi="Times New Roman"/>
          <w:bCs/>
          <w:sz w:val="24"/>
          <w:szCs w:val="24"/>
        </w:rPr>
        <w:t xml:space="preserve">, </w:t>
      </w:r>
      <w:r w:rsidRPr="00EA276E">
        <w:rPr>
          <w:rFonts w:ascii="Times New Roman" w:hAnsi="Times New Roman" w:cs="Times New Roman"/>
          <w:sz w:val="24"/>
          <w:szCs w:val="24"/>
          <w:lang w:val="mk-MK"/>
        </w:rPr>
        <w:t>поради што</w:t>
      </w:r>
      <w:r w:rsidR="00E966C8" w:rsidRPr="00EA276E">
        <w:rPr>
          <w:rFonts w:ascii="Times New Roman" w:hAnsi="Times New Roman" w:cs="Times New Roman"/>
          <w:sz w:val="24"/>
          <w:szCs w:val="24"/>
          <w:lang w:val="mk-MK"/>
        </w:rPr>
        <w:t xml:space="preserve"> </w:t>
      </w:r>
      <w:r w:rsidR="00B4014A" w:rsidRPr="00EA276E">
        <w:rPr>
          <w:rFonts w:ascii="Times New Roman" w:hAnsi="Times New Roman" w:cs="Times New Roman"/>
          <w:sz w:val="24"/>
          <w:szCs w:val="24"/>
          <w:lang w:val="mk-MK"/>
        </w:rPr>
        <w:t>УНИбанка ги зголеми а</w:t>
      </w:r>
      <w:r w:rsidR="006C05FB" w:rsidRPr="00EA276E">
        <w:rPr>
          <w:rFonts w:ascii="Times New Roman" w:hAnsi="Times New Roman" w:cs="Times New Roman"/>
          <w:sz w:val="24"/>
          <w:szCs w:val="24"/>
          <w:lang w:val="mk-MK"/>
        </w:rPr>
        <w:t xml:space="preserve">ктивностите </w:t>
      </w:r>
      <w:r w:rsidR="00B4014A" w:rsidRPr="00EA276E">
        <w:rPr>
          <w:rFonts w:ascii="Times New Roman" w:hAnsi="Times New Roman" w:cs="Times New Roman"/>
          <w:sz w:val="24"/>
          <w:szCs w:val="24"/>
          <w:lang w:val="mk-MK"/>
        </w:rPr>
        <w:t xml:space="preserve">во делот на </w:t>
      </w:r>
      <w:r w:rsidR="003C4B6C" w:rsidRPr="00EA276E">
        <w:rPr>
          <w:rFonts w:ascii="Times New Roman" w:hAnsi="Times New Roman" w:cs="Times New Roman"/>
          <w:sz w:val="24"/>
          <w:szCs w:val="24"/>
          <w:lang w:val="mk-MK"/>
        </w:rPr>
        <w:t>престојните достасувања на кредитните обврски. Посебен акцент се стави на одржување на ликви</w:t>
      </w:r>
      <w:r w:rsidR="00DE74DE" w:rsidRPr="00EA276E">
        <w:rPr>
          <w:rFonts w:ascii="Times New Roman" w:hAnsi="Times New Roman" w:cs="Times New Roman"/>
          <w:sz w:val="24"/>
          <w:szCs w:val="24"/>
          <w:lang w:val="mk-MK"/>
        </w:rPr>
        <w:t>д</w:t>
      </w:r>
      <w:r w:rsidR="003C4B6C" w:rsidRPr="00EA276E">
        <w:rPr>
          <w:rFonts w:ascii="Times New Roman" w:hAnsi="Times New Roman" w:cs="Times New Roman"/>
          <w:sz w:val="24"/>
          <w:szCs w:val="24"/>
          <w:lang w:val="mk-MK"/>
        </w:rPr>
        <w:t>носта во рамки на утврдените лимити, контрола на кредитните процеси и таргетирање на висококвалитетни клиенти.</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По спроведените анализи Одборот за управување со ризици ги утврди ефектите од управувањето со ризици врз перформансите на Банката. Успешно ги анализираше и ефектите од предложените стратегии за управување со ризици, како и предложените стратегии, мерки и инструменти за заштита од ризици.</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Одборот за управување со ризици изврши оцена на сопствената работа од аспект на поединечните членови како и колективно. Членовите на Одборот за управување со ризици, одлично ја изработија својата задача од областа на поединечното следење и известување за секој ризик од делокругот на нивното работење.</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Одборот за ревизија успешно ги изврши своите активности согласно Законот за банки и останата</w:t>
      </w:r>
      <w:r w:rsidR="00E0174C" w:rsidRPr="00EA276E">
        <w:rPr>
          <w:rFonts w:ascii="Times New Roman" w:hAnsi="Times New Roman" w:cs="Times New Roman"/>
          <w:sz w:val="24"/>
          <w:szCs w:val="24"/>
          <w:lang w:val="mk-MK"/>
        </w:rPr>
        <w:t>та</w:t>
      </w:r>
      <w:r w:rsidRPr="00EA276E">
        <w:rPr>
          <w:rFonts w:ascii="Times New Roman" w:hAnsi="Times New Roman" w:cs="Times New Roman"/>
          <w:sz w:val="24"/>
          <w:szCs w:val="24"/>
          <w:lang w:val="mk-MK"/>
        </w:rPr>
        <w:t xml:space="preserve"> законска регулатива. </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Одборот за ревизија </w:t>
      </w:r>
      <w:r w:rsidR="00A2521A" w:rsidRPr="00EA276E">
        <w:rPr>
          <w:rFonts w:ascii="Times New Roman" w:hAnsi="Times New Roman" w:cs="Times New Roman"/>
          <w:sz w:val="24"/>
          <w:szCs w:val="24"/>
          <w:lang w:val="mk-MK"/>
        </w:rPr>
        <w:t>поднесе уреден полугодишен и годишен извештај</w:t>
      </w:r>
      <w:r w:rsidRPr="00EA276E">
        <w:rPr>
          <w:rFonts w:ascii="Times New Roman" w:hAnsi="Times New Roman" w:cs="Times New Roman"/>
          <w:sz w:val="24"/>
          <w:szCs w:val="24"/>
          <w:lang w:val="mk-MK"/>
        </w:rPr>
        <w:t xml:space="preserve"> за својата работа до Надзорниот одбор во кој беше содржана оценката за сопствената работа од аспект на поединечни членови и колективно.</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 xml:space="preserve">Одборот за ревизија ја следеше работата  и позитивно ги оцени: системот за внатрешна контрола, службата за внатрешна ревизија како и работата на Друштвото за внатрешна ревизија. </w:t>
      </w:r>
    </w:p>
    <w:p w:rsidR="003943E1" w:rsidRPr="00EA276E" w:rsidRDefault="003943E1" w:rsidP="003943E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Ефективно ги одржа седниците и состаноците со Управниот одбор, Службата за внатрешна ревизија и друштвото за ревизија во врска со утврдени неусогласености со прописите и слабостите во работењето со Банката.</w:t>
      </w:r>
    </w:p>
    <w:p w:rsidR="00E966C8" w:rsidRPr="00EA276E" w:rsidRDefault="003943E1" w:rsidP="00C53B0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Ги разгледуваше сите извештаи кои беа доставени од Одборот за управување со ризици и извршуваше други активности со законската, подзаконската регулат</w:t>
      </w:r>
      <w:r w:rsidR="0027783F" w:rsidRPr="00EA276E">
        <w:rPr>
          <w:rFonts w:ascii="Times New Roman" w:hAnsi="Times New Roman" w:cs="Times New Roman"/>
          <w:sz w:val="24"/>
          <w:szCs w:val="24"/>
          <w:lang w:val="mk-MK"/>
        </w:rPr>
        <w:t>ива и интерните акти на Банката.</w:t>
      </w:r>
    </w:p>
    <w:p w:rsidR="00E966C8" w:rsidRPr="00EA276E" w:rsidRDefault="00E966C8" w:rsidP="00C53B01">
      <w:pPr>
        <w:jc w:val="both"/>
        <w:rPr>
          <w:rFonts w:ascii="Times New Roman" w:hAnsi="Times New Roman" w:cs="Times New Roman"/>
          <w:sz w:val="24"/>
          <w:szCs w:val="24"/>
          <w:lang w:val="mk-MK"/>
        </w:rPr>
      </w:pPr>
    </w:p>
    <w:p w:rsidR="00676C52" w:rsidRPr="00EA276E" w:rsidRDefault="00676C52" w:rsidP="00C53B01">
      <w:pPr>
        <w:jc w:val="both"/>
        <w:rPr>
          <w:rFonts w:ascii="Times New Roman" w:hAnsi="Times New Roman" w:cs="Times New Roman"/>
          <w:sz w:val="24"/>
          <w:szCs w:val="24"/>
          <w:lang w:val="mk-MK"/>
        </w:rPr>
      </w:pPr>
    </w:p>
    <w:p w:rsidR="00676C52" w:rsidRPr="00EA276E" w:rsidRDefault="00676C52" w:rsidP="00C53B01">
      <w:pPr>
        <w:jc w:val="both"/>
        <w:rPr>
          <w:rFonts w:ascii="Times New Roman" w:hAnsi="Times New Roman" w:cs="Times New Roman"/>
          <w:sz w:val="24"/>
          <w:szCs w:val="24"/>
          <w:lang w:val="mk-MK"/>
        </w:rPr>
      </w:pPr>
    </w:p>
    <w:p w:rsidR="005459C1" w:rsidRPr="00EA276E" w:rsidRDefault="005459C1" w:rsidP="005459C1">
      <w:pPr>
        <w:jc w:val="center"/>
        <w:rPr>
          <w:rFonts w:ascii="Times New Roman" w:hAnsi="Times New Roman" w:cs="Times New Roman"/>
          <w:sz w:val="24"/>
          <w:szCs w:val="24"/>
          <w:lang w:val="mk-MK"/>
        </w:rPr>
      </w:pPr>
      <w:r w:rsidRPr="00EA276E">
        <w:rPr>
          <w:rFonts w:ascii="Times New Roman" w:hAnsi="Times New Roman" w:cs="Times New Roman"/>
          <w:sz w:val="24"/>
          <w:szCs w:val="24"/>
          <w:lang w:val="mk-MK"/>
        </w:rPr>
        <w:lastRenderedPageBreak/>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t>НАДЗОРЕН ОДБОР</w:t>
      </w:r>
    </w:p>
    <w:p w:rsidR="005459C1" w:rsidRPr="00EA276E" w:rsidRDefault="005459C1" w:rsidP="005459C1">
      <w:pPr>
        <w:jc w:val="center"/>
        <w:rPr>
          <w:rFonts w:ascii="Times New Roman" w:hAnsi="Times New Roman" w:cs="Times New Roman"/>
          <w:sz w:val="24"/>
          <w:szCs w:val="24"/>
          <w:lang w:val="mk-MK"/>
        </w:rPr>
      </w:pP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t>Светозар Попов</w:t>
      </w:r>
    </w:p>
    <w:p w:rsidR="005459C1" w:rsidRPr="00EA276E" w:rsidRDefault="00C06962"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005459C1" w:rsidRPr="00EA276E">
        <w:rPr>
          <w:rFonts w:ascii="Times New Roman" w:hAnsi="Times New Roman" w:cs="Times New Roman"/>
          <w:sz w:val="24"/>
          <w:szCs w:val="24"/>
          <w:lang w:val="mk-MK"/>
        </w:rPr>
        <w:t>_________________________</w:t>
      </w: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p>
    <w:p w:rsidR="0027783F" w:rsidRPr="00EA276E" w:rsidRDefault="0027783F" w:rsidP="005459C1">
      <w:pPr>
        <w:jc w:val="both"/>
        <w:rPr>
          <w:rFonts w:ascii="Times New Roman" w:hAnsi="Times New Roman" w:cs="Times New Roman"/>
          <w:sz w:val="24"/>
          <w:szCs w:val="24"/>
          <w:lang w:val="mk-MK"/>
        </w:rPr>
      </w:pP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t>Ралица Богоева</w:t>
      </w: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__________________________</w:t>
      </w:r>
    </w:p>
    <w:p w:rsidR="005459C1" w:rsidRPr="00EA276E" w:rsidRDefault="005459C1" w:rsidP="005459C1">
      <w:pPr>
        <w:jc w:val="both"/>
        <w:rPr>
          <w:rFonts w:ascii="Times New Roman" w:hAnsi="Times New Roman" w:cs="Times New Roman"/>
          <w:sz w:val="24"/>
          <w:szCs w:val="24"/>
          <w:lang w:val="mk-MK"/>
        </w:rPr>
      </w:pP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t>Јанко Караколев</w:t>
      </w: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__________________________</w:t>
      </w:r>
    </w:p>
    <w:p w:rsidR="005459C1" w:rsidRPr="00EA276E" w:rsidRDefault="005459C1" w:rsidP="005459C1">
      <w:pPr>
        <w:jc w:val="both"/>
        <w:rPr>
          <w:rFonts w:ascii="Times New Roman" w:hAnsi="Times New Roman" w:cs="Times New Roman"/>
          <w:sz w:val="24"/>
          <w:szCs w:val="24"/>
          <w:lang w:val="mk-MK"/>
        </w:rPr>
      </w:pP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t>Константин Арнаудов</w:t>
      </w: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__________________________</w:t>
      </w:r>
    </w:p>
    <w:p w:rsidR="005459C1" w:rsidRPr="00EA276E" w:rsidRDefault="005459C1" w:rsidP="005459C1">
      <w:pPr>
        <w:jc w:val="both"/>
        <w:rPr>
          <w:rFonts w:ascii="Times New Roman" w:hAnsi="Times New Roman" w:cs="Times New Roman"/>
          <w:sz w:val="24"/>
          <w:szCs w:val="24"/>
          <w:lang w:val="mk-MK"/>
        </w:rPr>
      </w:pP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t>Николај Драгомирецки</w:t>
      </w:r>
    </w:p>
    <w:p w:rsidR="005459C1" w:rsidRPr="00EA276E" w:rsidRDefault="005459C1" w:rsidP="005459C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__________________________</w:t>
      </w:r>
    </w:p>
    <w:p w:rsidR="005459C1" w:rsidRPr="00EA276E" w:rsidRDefault="005459C1" w:rsidP="005459C1">
      <w:pPr>
        <w:jc w:val="both"/>
        <w:rPr>
          <w:rFonts w:ascii="Times New Roman" w:hAnsi="Times New Roman" w:cs="Times New Roman"/>
          <w:sz w:val="24"/>
          <w:szCs w:val="24"/>
          <w:lang w:val="mk-MK"/>
        </w:rPr>
      </w:pPr>
    </w:p>
    <w:p w:rsidR="005459C1" w:rsidRPr="00EA276E" w:rsidRDefault="005459C1" w:rsidP="005459C1">
      <w:pPr>
        <w:jc w:val="both"/>
        <w:rPr>
          <w:rFonts w:ascii="Times New Roman" w:hAnsi="Times New Roman" w:cs="Times New Roman"/>
          <w:sz w:val="24"/>
          <w:szCs w:val="24"/>
          <w:lang w:val="mk-MK"/>
        </w:rPr>
      </w:pPr>
      <w:r w:rsidRPr="00EA276E">
        <w:rPr>
          <w:sz w:val="24"/>
          <w:szCs w:val="24"/>
          <w:lang w:val="mk-MK"/>
        </w:rPr>
        <w:tab/>
      </w:r>
      <w:r w:rsidRPr="00EA276E">
        <w:rPr>
          <w:sz w:val="24"/>
          <w:szCs w:val="24"/>
          <w:lang w:val="mk-MK"/>
        </w:rPr>
        <w:tab/>
      </w:r>
      <w:r w:rsidRPr="00EA276E">
        <w:rPr>
          <w:sz w:val="24"/>
          <w:szCs w:val="24"/>
          <w:lang w:val="mk-MK"/>
        </w:rPr>
        <w:tab/>
      </w:r>
      <w:r w:rsidRPr="00EA276E">
        <w:rPr>
          <w:sz w:val="24"/>
          <w:szCs w:val="24"/>
          <w:lang w:val="mk-MK"/>
        </w:rPr>
        <w:tab/>
      </w:r>
      <w:r w:rsidRPr="00EA276E">
        <w:rPr>
          <w:sz w:val="24"/>
          <w:szCs w:val="24"/>
          <w:lang w:val="mk-MK"/>
        </w:rPr>
        <w:tab/>
      </w:r>
      <w:r w:rsidRPr="00EA276E">
        <w:rPr>
          <w:sz w:val="24"/>
          <w:szCs w:val="24"/>
          <w:lang w:val="mk-MK"/>
        </w:rPr>
        <w:tab/>
      </w:r>
      <w:r w:rsidRPr="00EA276E">
        <w:rPr>
          <w:sz w:val="24"/>
          <w:szCs w:val="24"/>
          <w:lang w:val="mk-MK"/>
        </w:rPr>
        <w:tab/>
      </w:r>
      <w:r w:rsidRPr="00EA276E">
        <w:rPr>
          <w:sz w:val="24"/>
          <w:szCs w:val="24"/>
          <w:lang w:val="mk-MK"/>
        </w:rPr>
        <w:tab/>
      </w:r>
      <w:r w:rsidRPr="00EA276E">
        <w:rPr>
          <w:sz w:val="24"/>
          <w:szCs w:val="24"/>
          <w:lang w:val="mk-MK"/>
        </w:rPr>
        <w:tab/>
      </w:r>
      <w:r w:rsidR="00E966C8" w:rsidRPr="00EA276E">
        <w:rPr>
          <w:sz w:val="24"/>
          <w:szCs w:val="24"/>
        </w:rPr>
        <w:t xml:space="preserve"> </w:t>
      </w:r>
      <w:r w:rsidRPr="00EA276E">
        <w:rPr>
          <w:rFonts w:ascii="Times New Roman" w:hAnsi="Times New Roman" w:cs="Times New Roman"/>
          <w:sz w:val="24"/>
          <w:szCs w:val="24"/>
          <w:lang w:val="mk-MK"/>
        </w:rPr>
        <w:t>Дејан Кнезовиќ</w:t>
      </w:r>
    </w:p>
    <w:p w:rsidR="004C0628" w:rsidRPr="0019228F" w:rsidRDefault="005459C1" w:rsidP="00C53B01">
      <w:pPr>
        <w:jc w:val="both"/>
        <w:rPr>
          <w:rFonts w:ascii="Times New Roman" w:hAnsi="Times New Roman" w:cs="Times New Roman"/>
          <w:sz w:val="24"/>
          <w:szCs w:val="24"/>
          <w:lang w:val="mk-MK"/>
        </w:rPr>
      </w:pP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00C06962" w:rsidRPr="00EA276E">
        <w:rPr>
          <w:rFonts w:ascii="Times New Roman" w:hAnsi="Times New Roman" w:cs="Times New Roman"/>
          <w:sz w:val="24"/>
          <w:szCs w:val="24"/>
          <w:lang w:val="mk-MK"/>
        </w:rPr>
        <w:tab/>
      </w:r>
      <w:r w:rsidRPr="00EA276E">
        <w:rPr>
          <w:rFonts w:ascii="Times New Roman" w:hAnsi="Times New Roman" w:cs="Times New Roman"/>
          <w:sz w:val="24"/>
          <w:szCs w:val="24"/>
          <w:lang w:val="mk-MK"/>
        </w:rPr>
        <w:t>__________________________</w:t>
      </w:r>
      <w:bookmarkStart w:id="0" w:name="_GoBack"/>
      <w:bookmarkEnd w:id="0"/>
    </w:p>
    <w:sectPr w:rsidR="004C0628" w:rsidRPr="0019228F" w:rsidSect="00C375BD">
      <w:headerReference w:type="even" r:id="rId8"/>
      <w:headerReference w:type="default" r:id="rId9"/>
      <w:footerReference w:type="even" r:id="rId10"/>
      <w:footerReference w:type="default" r:id="rId11"/>
      <w:headerReference w:type="first" r:id="rId12"/>
      <w:footerReference w:type="first" r:id="rId13"/>
      <w:pgSz w:w="12240" w:h="15840"/>
      <w:pgMar w:top="360" w:right="1440" w:bottom="1440" w:left="1440" w:header="34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BFD" w:rsidRDefault="002B5BFD" w:rsidP="0078648F">
      <w:pPr>
        <w:spacing w:after="0" w:line="240" w:lineRule="auto"/>
      </w:pPr>
      <w:r>
        <w:separator/>
      </w:r>
    </w:p>
  </w:endnote>
  <w:endnote w:type="continuationSeparator" w:id="0">
    <w:p w:rsidR="002B5BFD" w:rsidRDefault="002B5BFD" w:rsidP="0078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BD" w:rsidRDefault="00C37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BD" w:rsidRDefault="00C37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BD" w:rsidRDefault="00C37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BFD" w:rsidRDefault="002B5BFD" w:rsidP="0078648F">
      <w:pPr>
        <w:spacing w:after="0" w:line="240" w:lineRule="auto"/>
      </w:pPr>
      <w:r>
        <w:separator/>
      </w:r>
    </w:p>
  </w:footnote>
  <w:footnote w:type="continuationSeparator" w:id="0">
    <w:p w:rsidR="002B5BFD" w:rsidRDefault="002B5BFD" w:rsidP="0078648F">
      <w:pPr>
        <w:spacing w:after="0" w:line="240" w:lineRule="auto"/>
      </w:pPr>
      <w:r>
        <w:continuationSeparator/>
      </w:r>
    </w:p>
  </w:footnote>
  <w:footnote w:id="1">
    <w:p w:rsidR="00987DF6" w:rsidRPr="0018344F" w:rsidRDefault="00987DF6" w:rsidP="00987DF6">
      <w:pPr>
        <w:pStyle w:val="FootnoteText"/>
        <w:jc w:val="both"/>
        <w:rPr>
          <w:rFonts w:ascii="Times New Roman" w:hAnsi="Times New Roman" w:cs="Times New Roman"/>
          <w:sz w:val="18"/>
          <w:szCs w:val="18"/>
        </w:rPr>
      </w:pPr>
      <w:r w:rsidRPr="0018344F">
        <w:rPr>
          <w:rStyle w:val="FootnoteReference"/>
          <w:rFonts w:ascii="Times New Roman" w:hAnsi="Times New Roman" w:cs="Times New Roman"/>
          <w:sz w:val="18"/>
          <w:szCs w:val="18"/>
        </w:rPr>
        <w:footnoteRef/>
      </w:r>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Николај</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Драгомирицки</w:t>
      </w:r>
      <w:proofErr w:type="spellEnd"/>
      <w:r w:rsidRPr="0018344F">
        <w:rPr>
          <w:rFonts w:ascii="Times New Roman" w:hAnsi="Times New Roman" w:cs="Times New Roman"/>
          <w:sz w:val="18"/>
          <w:szCs w:val="18"/>
        </w:rPr>
        <w:t xml:space="preserve"> е </w:t>
      </w:r>
      <w:proofErr w:type="spellStart"/>
      <w:r w:rsidRPr="0018344F">
        <w:rPr>
          <w:rFonts w:ascii="Times New Roman" w:hAnsi="Times New Roman" w:cs="Times New Roman"/>
          <w:sz w:val="18"/>
          <w:szCs w:val="18"/>
        </w:rPr>
        <w:t>член</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Надзорниот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одбор</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Банката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до</w:t>
      </w:r>
      <w:proofErr w:type="spellEnd"/>
      <w:r w:rsidRPr="0018344F">
        <w:rPr>
          <w:rFonts w:ascii="Times New Roman" w:hAnsi="Times New Roman" w:cs="Times New Roman"/>
          <w:sz w:val="18"/>
          <w:szCs w:val="18"/>
        </w:rPr>
        <w:t xml:space="preserve"> 01.12.2021 </w:t>
      </w:r>
      <w:proofErr w:type="spellStart"/>
      <w:r w:rsidRPr="0018344F">
        <w:rPr>
          <w:rFonts w:ascii="Times New Roman" w:hAnsi="Times New Roman" w:cs="Times New Roman"/>
          <w:sz w:val="18"/>
          <w:szCs w:val="18"/>
        </w:rPr>
        <w:t>година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поради</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истекување</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мандатот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Со</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решение</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Гувернерката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НБРСМ бр.15-1165/4 </w:t>
      </w:r>
      <w:proofErr w:type="spellStart"/>
      <w:r w:rsidRPr="0018344F">
        <w:rPr>
          <w:rFonts w:ascii="Times New Roman" w:hAnsi="Times New Roman" w:cs="Times New Roman"/>
          <w:sz w:val="18"/>
          <w:szCs w:val="18"/>
        </w:rPr>
        <w:t>од</w:t>
      </w:r>
      <w:proofErr w:type="spellEnd"/>
      <w:r w:rsidRPr="0018344F">
        <w:rPr>
          <w:rFonts w:ascii="Times New Roman" w:hAnsi="Times New Roman" w:cs="Times New Roman"/>
          <w:sz w:val="18"/>
          <w:szCs w:val="18"/>
        </w:rPr>
        <w:t xml:space="preserve"> 09.03.2022 </w:t>
      </w:r>
      <w:proofErr w:type="spellStart"/>
      <w:r w:rsidRPr="0018344F">
        <w:rPr>
          <w:rFonts w:ascii="Times New Roman" w:hAnsi="Times New Roman" w:cs="Times New Roman"/>
          <w:sz w:val="18"/>
          <w:szCs w:val="18"/>
        </w:rPr>
        <w:t>година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за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Николај</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Драгомирецки</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издадена</w:t>
      </w:r>
      <w:proofErr w:type="spellEnd"/>
      <w:r w:rsidRPr="0018344F">
        <w:rPr>
          <w:rFonts w:ascii="Times New Roman" w:hAnsi="Times New Roman" w:cs="Times New Roman"/>
          <w:sz w:val="18"/>
          <w:szCs w:val="18"/>
        </w:rPr>
        <w:t xml:space="preserve"> е </w:t>
      </w:r>
      <w:proofErr w:type="spellStart"/>
      <w:r w:rsidRPr="0018344F">
        <w:rPr>
          <w:rFonts w:ascii="Times New Roman" w:hAnsi="Times New Roman" w:cs="Times New Roman"/>
          <w:sz w:val="18"/>
          <w:szCs w:val="18"/>
        </w:rPr>
        <w:t>претходна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согласност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за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независен</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член</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Надзорниот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одбор</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Банката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со</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мандат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од</w:t>
      </w:r>
      <w:proofErr w:type="spellEnd"/>
      <w:r w:rsidRPr="0018344F">
        <w:rPr>
          <w:rFonts w:ascii="Times New Roman" w:hAnsi="Times New Roman" w:cs="Times New Roman"/>
          <w:sz w:val="18"/>
          <w:szCs w:val="18"/>
        </w:rPr>
        <w:t xml:space="preserve"> 4 </w:t>
      </w:r>
      <w:proofErr w:type="spellStart"/>
      <w:r w:rsidRPr="0018344F">
        <w:rPr>
          <w:rFonts w:ascii="Times New Roman" w:hAnsi="Times New Roman" w:cs="Times New Roman"/>
          <w:sz w:val="18"/>
          <w:szCs w:val="18"/>
        </w:rPr>
        <w:t>години</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сметано</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од</w:t>
      </w:r>
      <w:proofErr w:type="spellEnd"/>
      <w:r w:rsidRPr="0018344F">
        <w:rPr>
          <w:rFonts w:ascii="Times New Roman" w:hAnsi="Times New Roman" w:cs="Times New Roman"/>
          <w:sz w:val="18"/>
          <w:szCs w:val="18"/>
        </w:rPr>
        <w:t xml:space="preserve"> 09.03.2022 </w:t>
      </w:r>
      <w:proofErr w:type="spellStart"/>
      <w:r w:rsidRPr="0018344F">
        <w:rPr>
          <w:rFonts w:ascii="Times New Roman" w:hAnsi="Times New Roman" w:cs="Times New Roman"/>
          <w:sz w:val="18"/>
          <w:szCs w:val="18"/>
        </w:rPr>
        <w:t>година</w:t>
      </w:r>
      <w:proofErr w:type="spellEnd"/>
      <w:r w:rsidRPr="0018344F">
        <w:rPr>
          <w:rFonts w:ascii="Times New Roman" w:hAnsi="Times New Roman" w:cs="Times New Roman"/>
          <w:sz w:val="18"/>
          <w:szCs w:val="18"/>
        </w:rPr>
        <w:t>.</w:t>
      </w:r>
    </w:p>
    <w:p w:rsidR="00987DF6" w:rsidRPr="00E966C8" w:rsidRDefault="00987DF6">
      <w:pPr>
        <w:pStyle w:val="FootnoteText"/>
        <w:rPr>
          <w:lang w:val="mk-MK"/>
        </w:rPr>
      </w:pPr>
    </w:p>
  </w:footnote>
  <w:footnote w:id="2">
    <w:p w:rsidR="00183236" w:rsidRPr="0022336E" w:rsidRDefault="00183236" w:rsidP="00183236">
      <w:pPr>
        <w:pStyle w:val="FootnoteText"/>
        <w:jc w:val="both"/>
        <w:rPr>
          <w:sz w:val="18"/>
          <w:szCs w:val="18"/>
        </w:rPr>
      </w:pPr>
      <w:r>
        <w:rPr>
          <w:rStyle w:val="FootnoteReference"/>
        </w:rPr>
        <w:footnoteRef/>
      </w:r>
      <w:r>
        <w:t xml:space="preserve"> </w:t>
      </w:r>
      <w:proofErr w:type="spellStart"/>
      <w:r w:rsidRPr="0018344F">
        <w:rPr>
          <w:rFonts w:ascii="Times New Roman" w:hAnsi="Times New Roman" w:cs="Times New Roman"/>
          <w:sz w:val="18"/>
          <w:szCs w:val="18"/>
        </w:rPr>
        <w:t>Николај</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Драгомирицки</w:t>
      </w:r>
      <w:proofErr w:type="spellEnd"/>
      <w:r w:rsidRPr="0018344F">
        <w:rPr>
          <w:rFonts w:ascii="Times New Roman" w:hAnsi="Times New Roman" w:cs="Times New Roman"/>
          <w:sz w:val="18"/>
          <w:szCs w:val="18"/>
        </w:rPr>
        <w:t xml:space="preserve"> е </w:t>
      </w:r>
      <w:proofErr w:type="spellStart"/>
      <w:r w:rsidRPr="0018344F">
        <w:rPr>
          <w:rFonts w:ascii="Times New Roman" w:hAnsi="Times New Roman" w:cs="Times New Roman"/>
          <w:sz w:val="18"/>
          <w:szCs w:val="18"/>
        </w:rPr>
        <w:t>член</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Надзорниот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одбор</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Банката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до</w:t>
      </w:r>
      <w:proofErr w:type="spellEnd"/>
      <w:r w:rsidRPr="0018344F">
        <w:rPr>
          <w:rFonts w:ascii="Times New Roman" w:hAnsi="Times New Roman" w:cs="Times New Roman"/>
          <w:sz w:val="18"/>
          <w:szCs w:val="18"/>
        </w:rPr>
        <w:t xml:space="preserve"> 01.12.2021 </w:t>
      </w:r>
      <w:proofErr w:type="spellStart"/>
      <w:r w:rsidRPr="0018344F">
        <w:rPr>
          <w:rFonts w:ascii="Times New Roman" w:hAnsi="Times New Roman" w:cs="Times New Roman"/>
          <w:sz w:val="18"/>
          <w:szCs w:val="18"/>
        </w:rPr>
        <w:t>година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поради</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истекување</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мандатот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Со</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решение</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Гувернерката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НБРСМ бр.15-1165/4 </w:t>
      </w:r>
      <w:proofErr w:type="spellStart"/>
      <w:r w:rsidRPr="0018344F">
        <w:rPr>
          <w:rFonts w:ascii="Times New Roman" w:hAnsi="Times New Roman" w:cs="Times New Roman"/>
          <w:sz w:val="18"/>
          <w:szCs w:val="18"/>
        </w:rPr>
        <w:t>од</w:t>
      </w:r>
      <w:proofErr w:type="spellEnd"/>
      <w:r w:rsidRPr="0018344F">
        <w:rPr>
          <w:rFonts w:ascii="Times New Roman" w:hAnsi="Times New Roman" w:cs="Times New Roman"/>
          <w:sz w:val="18"/>
          <w:szCs w:val="18"/>
        </w:rPr>
        <w:t xml:space="preserve"> 09.03.2022 </w:t>
      </w:r>
      <w:proofErr w:type="spellStart"/>
      <w:r w:rsidRPr="0018344F">
        <w:rPr>
          <w:rFonts w:ascii="Times New Roman" w:hAnsi="Times New Roman" w:cs="Times New Roman"/>
          <w:sz w:val="18"/>
          <w:szCs w:val="18"/>
        </w:rPr>
        <w:t>година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за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Николај</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Драгомирецки</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издадена</w:t>
      </w:r>
      <w:proofErr w:type="spellEnd"/>
      <w:r w:rsidRPr="0018344F">
        <w:rPr>
          <w:rFonts w:ascii="Times New Roman" w:hAnsi="Times New Roman" w:cs="Times New Roman"/>
          <w:sz w:val="18"/>
          <w:szCs w:val="18"/>
        </w:rPr>
        <w:t xml:space="preserve"> е </w:t>
      </w:r>
      <w:proofErr w:type="spellStart"/>
      <w:r w:rsidRPr="0018344F">
        <w:rPr>
          <w:rFonts w:ascii="Times New Roman" w:hAnsi="Times New Roman" w:cs="Times New Roman"/>
          <w:sz w:val="18"/>
          <w:szCs w:val="18"/>
        </w:rPr>
        <w:t>претходна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согласност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за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независен</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член</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Надзорниот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одбор</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на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Банката</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со</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мандат</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од</w:t>
      </w:r>
      <w:proofErr w:type="spellEnd"/>
      <w:r w:rsidRPr="0018344F">
        <w:rPr>
          <w:rFonts w:ascii="Times New Roman" w:hAnsi="Times New Roman" w:cs="Times New Roman"/>
          <w:sz w:val="18"/>
          <w:szCs w:val="18"/>
        </w:rPr>
        <w:t xml:space="preserve"> 4 </w:t>
      </w:r>
      <w:proofErr w:type="spellStart"/>
      <w:r w:rsidRPr="0018344F">
        <w:rPr>
          <w:rFonts w:ascii="Times New Roman" w:hAnsi="Times New Roman" w:cs="Times New Roman"/>
          <w:sz w:val="18"/>
          <w:szCs w:val="18"/>
        </w:rPr>
        <w:t>години</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сметано</w:t>
      </w:r>
      <w:proofErr w:type="spellEnd"/>
      <w:r w:rsidRPr="0018344F">
        <w:rPr>
          <w:rFonts w:ascii="Times New Roman" w:hAnsi="Times New Roman" w:cs="Times New Roman"/>
          <w:sz w:val="18"/>
          <w:szCs w:val="18"/>
        </w:rPr>
        <w:t xml:space="preserve"> </w:t>
      </w:r>
      <w:proofErr w:type="spellStart"/>
      <w:r w:rsidRPr="0018344F">
        <w:rPr>
          <w:rFonts w:ascii="Times New Roman" w:hAnsi="Times New Roman" w:cs="Times New Roman"/>
          <w:sz w:val="18"/>
          <w:szCs w:val="18"/>
        </w:rPr>
        <w:t>од</w:t>
      </w:r>
      <w:proofErr w:type="spellEnd"/>
      <w:r w:rsidRPr="0018344F">
        <w:rPr>
          <w:rFonts w:ascii="Times New Roman" w:hAnsi="Times New Roman" w:cs="Times New Roman"/>
          <w:sz w:val="18"/>
          <w:szCs w:val="18"/>
        </w:rPr>
        <w:t xml:space="preserve"> 09.03.2022 </w:t>
      </w:r>
      <w:proofErr w:type="spellStart"/>
      <w:r w:rsidRPr="0018344F">
        <w:rPr>
          <w:rFonts w:ascii="Times New Roman" w:hAnsi="Times New Roman" w:cs="Times New Roman"/>
          <w:sz w:val="18"/>
          <w:szCs w:val="18"/>
        </w:rPr>
        <w:t>година</w:t>
      </w:r>
      <w:proofErr w:type="spellEnd"/>
      <w:r w:rsidRPr="0018344F">
        <w:rPr>
          <w:rFonts w:ascii="Times New Roman" w:hAnsi="Times New Roman" w:cs="Times New Roman"/>
          <w:sz w:val="18"/>
          <w:szCs w:val="18"/>
        </w:rPr>
        <w:t>.</w:t>
      </w:r>
    </w:p>
    <w:p w:rsidR="00183236" w:rsidRPr="00E966C8" w:rsidRDefault="00183236">
      <w:pPr>
        <w:pStyle w:val="FootnoteText"/>
        <w:rPr>
          <w:lang w:val="mk-M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BD" w:rsidRDefault="00C37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F19" w:rsidRDefault="004E5F19" w:rsidP="00C16B73">
    <w:pPr>
      <w:pStyle w:val="Header"/>
      <w:jc w:val="center"/>
      <w:rPr>
        <w:i/>
        <w:lang w:val="mk-MK"/>
      </w:rPr>
    </w:pPr>
    <w:r>
      <w:rPr>
        <w:i/>
        <w:lang w:val="mk-MK"/>
      </w:rPr>
      <w:t xml:space="preserve">Извештај за работењето на </w:t>
    </w:r>
  </w:p>
  <w:p w:rsidR="002B5BFD" w:rsidRDefault="002B5BFD" w:rsidP="00C16B73">
    <w:pPr>
      <w:pStyle w:val="Header"/>
      <w:jc w:val="center"/>
      <w:rPr>
        <w:i/>
        <w:lang w:val="mk-MK"/>
      </w:rPr>
    </w:pPr>
    <w:r w:rsidRPr="00C16B73">
      <w:rPr>
        <w:i/>
        <w:lang w:val="mk-MK"/>
      </w:rPr>
      <w:t>Надзорниот одбор</w:t>
    </w:r>
    <w:r>
      <w:rPr>
        <w:i/>
        <w:lang w:val="mk-MK"/>
      </w:rPr>
      <w:t xml:space="preserve"> на Универзална Инвестициона Банка АД Скопј</w:t>
    </w:r>
    <w:r w:rsidR="004E5F19">
      <w:rPr>
        <w:i/>
        <w:lang w:val="mk-MK"/>
      </w:rPr>
      <w:t xml:space="preserve">е </w:t>
    </w:r>
    <w:r w:rsidR="00C375BD">
      <w:rPr>
        <w:i/>
        <w:lang w:val="mk-MK"/>
      </w:rPr>
      <w:t>со</w:t>
    </w:r>
    <w:r w:rsidR="004E5F19" w:rsidRPr="004E5F19">
      <w:rPr>
        <w:i/>
        <w:lang w:val="mk-MK"/>
      </w:rPr>
      <w:t xml:space="preserve"> </w:t>
    </w:r>
    <w:r w:rsidR="004E5F19" w:rsidRPr="00C16B73">
      <w:rPr>
        <w:i/>
        <w:lang w:val="mk-MK"/>
      </w:rPr>
      <w:t>Годишна оценка на соодветноста на членовите на Надзорниот одбор</w:t>
    </w:r>
  </w:p>
  <w:p w:rsidR="00C375BD" w:rsidRPr="00C16B73" w:rsidRDefault="00C375BD" w:rsidP="00C16B73">
    <w:pPr>
      <w:pStyle w:val="Header"/>
      <w:jc w:val="center"/>
      <w:rPr>
        <w:i/>
        <w:lang w:val="mk-M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BD" w:rsidRDefault="00C37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5118"/>
    <w:multiLevelType w:val="hybridMultilevel"/>
    <w:tmpl w:val="D602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51832"/>
    <w:multiLevelType w:val="hybridMultilevel"/>
    <w:tmpl w:val="FB9051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9F6EFD"/>
    <w:multiLevelType w:val="hybridMultilevel"/>
    <w:tmpl w:val="B34874AA"/>
    <w:lvl w:ilvl="0" w:tplc="CC72A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A788F"/>
    <w:multiLevelType w:val="hybridMultilevel"/>
    <w:tmpl w:val="866A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57890"/>
    <w:multiLevelType w:val="hybridMultilevel"/>
    <w:tmpl w:val="C3E6EC6C"/>
    <w:lvl w:ilvl="0" w:tplc="81286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B11B33"/>
    <w:multiLevelType w:val="hybridMultilevel"/>
    <w:tmpl w:val="6E949C6A"/>
    <w:lvl w:ilvl="0" w:tplc="5100CDE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47215"/>
    <w:multiLevelType w:val="hybridMultilevel"/>
    <w:tmpl w:val="B59E0434"/>
    <w:lvl w:ilvl="0" w:tplc="AE80E1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0C"/>
    <w:rsid w:val="0000602B"/>
    <w:rsid w:val="00032129"/>
    <w:rsid w:val="0004550F"/>
    <w:rsid w:val="00053EC3"/>
    <w:rsid w:val="00057272"/>
    <w:rsid w:val="0005777F"/>
    <w:rsid w:val="00062740"/>
    <w:rsid w:val="00063096"/>
    <w:rsid w:val="00072ED0"/>
    <w:rsid w:val="00090D36"/>
    <w:rsid w:val="00097F36"/>
    <w:rsid w:val="000A4A9E"/>
    <w:rsid w:val="000B030C"/>
    <w:rsid w:val="000B1104"/>
    <w:rsid w:val="000B52A3"/>
    <w:rsid w:val="000D5FEC"/>
    <w:rsid w:val="000E0588"/>
    <w:rsid w:val="000E1540"/>
    <w:rsid w:val="000E17C3"/>
    <w:rsid w:val="000E5B36"/>
    <w:rsid w:val="000F002B"/>
    <w:rsid w:val="000F0525"/>
    <w:rsid w:val="000F4806"/>
    <w:rsid w:val="0011555B"/>
    <w:rsid w:val="00131441"/>
    <w:rsid w:val="001319BA"/>
    <w:rsid w:val="001333B8"/>
    <w:rsid w:val="001445E2"/>
    <w:rsid w:val="00151F85"/>
    <w:rsid w:val="001651BC"/>
    <w:rsid w:val="0017074C"/>
    <w:rsid w:val="00174280"/>
    <w:rsid w:val="00174F52"/>
    <w:rsid w:val="001826C4"/>
    <w:rsid w:val="00183236"/>
    <w:rsid w:val="0018344F"/>
    <w:rsid w:val="00190F10"/>
    <w:rsid w:val="0019228F"/>
    <w:rsid w:val="00193C71"/>
    <w:rsid w:val="00195832"/>
    <w:rsid w:val="001A1995"/>
    <w:rsid w:val="001B7AA0"/>
    <w:rsid w:val="001C2C2D"/>
    <w:rsid w:val="001C49CF"/>
    <w:rsid w:val="001D2C4A"/>
    <w:rsid w:val="001D406A"/>
    <w:rsid w:val="001E1501"/>
    <w:rsid w:val="001F4642"/>
    <w:rsid w:val="00203D9F"/>
    <w:rsid w:val="002059A0"/>
    <w:rsid w:val="0021087D"/>
    <w:rsid w:val="00210CAE"/>
    <w:rsid w:val="002166E3"/>
    <w:rsid w:val="00236D68"/>
    <w:rsid w:val="002371FA"/>
    <w:rsid w:val="0024013A"/>
    <w:rsid w:val="002448B3"/>
    <w:rsid w:val="00251BBC"/>
    <w:rsid w:val="002665B7"/>
    <w:rsid w:val="0027783F"/>
    <w:rsid w:val="002857A7"/>
    <w:rsid w:val="00286653"/>
    <w:rsid w:val="0028759A"/>
    <w:rsid w:val="002B5BFD"/>
    <w:rsid w:val="002B5DBC"/>
    <w:rsid w:val="002B6EA2"/>
    <w:rsid w:val="002C1A02"/>
    <w:rsid w:val="002D5DB9"/>
    <w:rsid w:val="003037E6"/>
    <w:rsid w:val="00306A90"/>
    <w:rsid w:val="00317FBD"/>
    <w:rsid w:val="003219E4"/>
    <w:rsid w:val="00321F94"/>
    <w:rsid w:val="003465EC"/>
    <w:rsid w:val="00351BFD"/>
    <w:rsid w:val="00355E75"/>
    <w:rsid w:val="00360AFF"/>
    <w:rsid w:val="003626CD"/>
    <w:rsid w:val="003646A5"/>
    <w:rsid w:val="00364FF0"/>
    <w:rsid w:val="003733F3"/>
    <w:rsid w:val="00380922"/>
    <w:rsid w:val="00391BAA"/>
    <w:rsid w:val="003943E1"/>
    <w:rsid w:val="003A28FC"/>
    <w:rsid w:val="003A3F5B"/>
    <w:rsid w:val="003C3774"/>
    <w:rsid w:val="003C4B6C"/>
    <w:rsid w:val="003D43AA"/>
    <w:rsid w:val="003D7F96"/>
    <w:rsid w:val="003E07AB"/>
    <w:rsid w:val="0040328E"/>
    <w:rsid w:val="00404632"/>
    <w:rsid w:val="0040688E"/>
    <w:rsid w:val="004253D2"/>
    <w:rsid w:val="0042668E"/>
    <w:rsid w:val="00431F02"/>
    <w:rsid w:val="00433C22"/>
    <w:rsid w:val="004434DB"/>
    <w:rsid w:val="0044373E"/>
    <w:rsid w:val="004466A4"/>
    <w:rsid w:val="004564FA"/>
    <w:rsid w:val="004603AA"/>
    <w:rsid w:val="0048077A"/>
    <w:rsid w:val="004819E2"/>
    <w:rsid w:val="00483F17"/>
    <w:rsid w:val="00490146"/>
    <w:rsid w:val="00496CCE"/>
    <w:rsid w:val="004C0628"/>
    <w:rsid w:val="004C6198"/>
    <w:rsid w:val="004E4BE5"/>
    <w:rsid w:val="004E5D98"/>
    <w:rsid w:val="004E5F19"/>
    <w:rsid w:val="004E70C0"/>
    <w:rsid w:val="00516BF2"/>
    <w:rsid w:val="00521E75"/>
    <w:rsid w:val="005239D2"/>
    <w:rsid w:val="00543E23"/>
    <w:rsid w:val="005459C1"/>
    <w:rsid w:val="005466D3"/>
    <w:rsid w:val="00560507"/>
    <w:rsid w:val="00561597"/>
    <w:rsid w:val="00562454"/>
    <w:rsid w:val="00571796"/>
    <w:rsid w:val="005731A9"/>
    <w:rsid w:val="005B1E73"/>
    <w:rsid w:val="005B7803"/>
    <w:rsid w:val="005C0409"/>
    <w:rsid w:val="005C1B86"/>
    <w:rsid w:val="005C600D"/>
    <w:rsid w:val="005D7361"/>
    <w:rsid w:val="005F15AF"/>
    <w:rsid w:val="005F5024"/>
    <w:rsid w:val="005F56EE"/>
    <w:rsid w:val="0060285C"/>
    <w:rsid w:val="00612132"/>
    <w:rsid w:val="0061354C"/>
    <w:rsid w:val="0063363C"/>
    <w:rsid w:val="00644CD1"/>
    <w:rsid w:val="0064543B"/>
    <w:rsid w:val="00647128"/>
    <w:rsid w:val="006542E1"/>
    <w:rsid w:val="006543A2"/>
    <w:rsid w:val="00654960"/>
    <w:rsid w:val="006551FC"/>
    <w:rsid w:val="00663FE8"/>
    <w:rsid w:val="00664AE4"/>
    <w:rsid w:val="00664B30"/>
    <w:rsid w:val="006674CA"/>
    <w:rsid w:val="00676C52"/>
    <w:rsid w:val="00681A69"/>
    <w:rsid w:val="00683652"/>
    <w:rsid w:val="00692E89"/>
    <w:rsid w:val="006A7C04"/>
    <w:rsid w:val="006B07F1"/>
    <w:rsid w:val="006B25DC"/>
    <w:rsid w:val="006B430A"/>
    <w:rsid w:val="006C05FB"/>
    <w:rsid w:val="006C0789"/>
    <w:rsid w:val="006C1D49"/>
    <w:rsid w:val="006C57BA"/>
    <w:rsid w:val="006D37A5"/>
    <w:rsid w:val="006E7547"/>
    <w:rsid w:val="00717961"/>
    <w:rsid w:val="00721385"/>
    <w:rsid w:val="0072161D"/>
    <w:rsid w:val="0072199D"/>
    <w:rsid w:val="00727702"/>
    <w:rsid w:val="007426E9"/>
    <w:rsid w:val="00746D35"/>
    <w:rsid w:val="00760AB2"/>
    <w:rsid w:val="00785132"/>
    <w:rsid w:val="0078648F"/>
    <w:rsid w:val="00794E20"/>
    <w:rsid w:val="007A66F6"/>
    <w:rsid w:val="007B6090"/>
    <w:rsid w:val="007C1EA1"/>
    <w:rsid w:val="007D18F1"/>
    <w:rsid w:val="007D7F3C"/>
    <w:rsid w:val="00813E1F"/>
    <w:rsid w:val="008142DF"/>
    <w:rsid w:val="00814C39"/>
    <w:rsid w:val="00820B96"/>
    <w:rsid w:val="00823F6A"/>
    <w:rsid w:val="00827C47"/>
    <w:rsid w:val="0084523E"/>
    <w:rsid w:val="00846DEA"/>
    <w:rsid w:val="00857A8D"/>
    <w:rsid w:val="0086248D"/>
    <w:rsid w:val="0086304E"/>
    <w:rsid w:val="008716BA"/>
    <w:rsid w:val="008764F2"/>
    <w:rsid w:val="008773BF"/>
    <w:rsid w:val="00886609"/>
    <w:rsid w:val="008878D7"/>
    <w:rsid w:val="008907CA"/>
    <w:rsid w:val="008919DD"/>
    <w:rsid w:val="00893B42"/>
    <w:rsid w:val="00896812"/>
    <w:rsid w:val="008C28F5"/>
    <w:rsid w:val="008D0E9A"/>
    <w:rsid w:val="008E18E0"/>
    <w:rsid w:val="008E3947"/>
    <w:rsid w:val="008E3F97"/>
    <w:rsid w:val="008E59DB"/>
    <w:rsid w:val="008E6484"/>
    <w:rsid w:val="008F0693"/>
    <w:rsid w:val="009130BF"/>
    <w:rsid w:val="009130F9"/>
    <w:rsid w:val="00921020"/>
    <w:rsid w:val="00921331"/>
    <w:rsid w:val="00922FC0"/>
    <w:rsid w:val="00930645"/>
    <w:rsid w:val="00931434"/>
    <w:rsid w:val="00943768"/>
    <w:rsid w:val="009533A0"/>
    <w:rsid w:val="00966552"/>
    <w:rsid w:val="009674BC"/>
    <w:rsid w:val="0098288A"/>
    <w:rsid w:val="0098410A"/>
    <w:rsid w:val="00987DF6"/>
    <w:rsid w:val="00991139"/>
    <w:rsid w:val="00993B1A"/>
    <w:rsid w:val="009968C5"/>
    <w:rsid w:val="009A43AC"/>
    <w:rsid w:val="009B3498"/>
    <w:rsid w:val="009B7BEB"/>
    <w:rsid w:val="009C2ACB"/>
    <w:rsid w:val="009D5DED"/>
    <w:rsid w:val="009D6FEA"/>
    <w:rsid w:val="009E645F"/>
    <w:rsid w:val="009F4E05"/>
    <w:rsid w:val="009F603C"/>
    <w:rsid w:val="00A0087E"/>
    <w:rsid w:val="00A0507B"/>
    <w:rsid w:val="00A12B3D"/>
    <w:rsid w:val="00A17438"/>
    <w:rsid w:val="00A20036"/>
    <w:rsid w:val="00A20863"/>
    <w:rsid w:val="00A2521A"/>
    <w:rsid w:val="00A26D89"/>
    <w:rsid w:val="00A32C8C"/>
    <w:rsid w:val="00A463D5"/>
    <w:rsid w:val="00A544A5"/>
    <w:rsid w:val="00A612D4"/>
    <w:rsid w:val="00A70A4B"/>
    <w:rsid w:val="00A858BB"/>
    <w:rsid w:val="00A959C5"/>
    <w:rsid w:val="00A9650F"/>
    <w:rsid w:val="00AA47E1"/>
    <w:rsid w:val="00AB4A47"/>
    <w:rsid w:val="00AB6339"/>
    <w:rsid w:val="00AC5093"/>
    <w:rsid w:val="00AD49EA"/>
    <w:rsid w:val="00AE4719"/>
    <w:rsid w:val="00AE4DF1"/>
    <w:rsid w:val="00AF0103"/>
    <w:rsid w:val="00AF026B"/>
    <w:rsid w:val="00B13350"/>
    <w:rsid w:val="00B13B30"/>
    <w:rsid w:val="00B2638F"/>
    <w:rsid w:val="00B4014A"/>
    <w:rsid w:val="00B412D9"/>
    <w:rsid w:val="00B4761C"/>
    <w:rsid w:val="00B4767E"/>
    <w:rsid w:val="00B538FD"/>
    <w:rsid w:val="00B73346"/>
    <w:rsid w:val="00B768A3"/>
    <w:rsid w:val="00B77720"/>
    <w:rsid w:val="00B83FA7"/>
    <w:rsid w:val="00BC624B"/>
    <w:rsid w:val="00BC7765"/>
    <w:rsid w:val="00BD1782"/>
    <w:rsid w:val="00BD1EBB"/>
    <w:rsid w:val="00BD4B64"/>
    <w:rsid w:val="00BF4A00"/>
    <w:rsid w:val="00BF6314"/>
    <w:rsid w:val="00C01549"/>
    <w:rsid w:val="00C03804"/>
    <w:rsid w:val="00C03B31"/>
    <w:rsid w:val="00C06962"/>
    <w:rsid w:val="00C16B73"/>
    <w:rsid w:val="00C22D25"/>
    <w:rsid w:val="00C252CD"/>
    <w:rsid w:val="00C34B57"/>
    <w:rsid w:val="00C375BD"/>
    <w:rsid w:val="00C41124"/>
    <w:rsid w:val="00C45484"/>
    <w:rsid w:val="00C53B01"/>
    <w:rsid w:val="00C629B2"/>
    <w:rsid w:val="00C76034"/>
    <w:rsid w:val="00C850F9"/>
    <w:rsid w:val="00C954FF"/>
    <w:rsid w:val="00C9748F"/>
    <w:rsid w:val="00CA7E4D"/>
    <w:rsid w:val="00CC2BF1"/>
    <w:rsid w:val="00CD48EB"/>
    <w:rsid w:val="00CD69AC"/>
    <w:rsid w:val="00CE21A8"/>
    <w:rsid w:val="00CE2528"/>
    <w:rsid w:val="00D116E6"/>
    <w:rsid w:val="00D23D28"/>
    <w:rsid w:val="00D3240E"/>
    <w:rsid w:val="00D360F4"/>
    <w:rsid w:val="00D36885"/>
    <w:rsid w:val="00D733FF"/>
    <w:rsid w:val="00D775BE"/>
    <w:rsid w:val="00D801A4"/>
    <w:rsid w:val="00D91510"/>
    <w:rsid w:val="00D97DCC"/>
    <w:rsid w:val="00DA0517"/>
    <w:rsid w:val="00DA19DD"/>
    <w:rsid w:val="00DB5ADC"/>
    <w:rsid w:val="00DC1075"/>
    <w:rsid w:val="00DC18E1"/>
    <w:rsid w:val="00DC7C48"/>
    <w:rsid w:val="00DD3A4A"/>
    <w:rsid w:val="00DD5231"/>
    <w:rsid w:val="00DE74DE"/>
    <w:rsid w:val="00DF43E9"/>
    <w:rsid w:val="00E0174C"/>
    <w:rsid w:val="00E062B3"/>
    <w:rsid w:val="00E067DD"/>
    <w:rsid w:val="00E11F80"/>
    <w:rsid w:val="00E14C3D"/>
    <w:rsid w:val="00E14E7C"/>
    <w:rsid w:val="00E15664"/>
    <w:rsid w:val="00E21997"/>
    <w:rsid w:val="00E2225A"/>
    <w:rsid w:val="00E251BE"/>
    <w:rsid w:val="00E27A0C"/>
    <w:rsid w:val="00E32E5C"/>
    <w:rsid w:val="00E50853"/>
    <w:rsid w:val="00E65033"/>
    <w:rsid w:val="00E759A7"/>
    <w:rsid w:val="00E770BE"/>
    <w:rsid w:val="00E840AA"/>
    <w:rsid w:val="00E85828"/>
    <w:rsid w:val="00E90E0F"/>
    <w:rsid w:val="00E93EF5"/>
    <w:rsid w:val="00E966C8"/>
    <w:rsid w:val="00EA276E"/>
    <w:rsid w:val="00EB20B1"/>
    <w:rsid w:val="00EF6563"/>
    <w:rsid w:val="00F008AA"/>
    <w:rsid w:val="00F04CC8"/>
    <w:rsid w:val="00F15729"/>
    <w:rsid w:val="00F345A3"/>
    <w:rsid w:val="00F35A55"/>
    <w:rsid w:val="00F421AC"/>
    <w:rsid w:val="00F527F5"/>
    <w:rsid w:val="00F5798E"/>
    <w:rsid w:val="00F606F9"/>
    <w:rsid w:val="00F67125"/>
    <w:rsid w:val="00F8076F"/>
    <w:rsid w:val="00F87947"/>
    <w:rsid w:val="00FC0594"/>
    <w:rsid w:val="00FC6581"/>
    <w:rsid w:val="00FD3F17"/>
    <w:rsid w:val="00FD65A8"/>
    <w:rsid w:val="00FF3D33"/>
    <w:rsid w:val="00FF517A"/>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7374248-31DB-4C05-AC58-6A40FE2A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F9"/>
  </w:style>
  <w:style w:type="paragraph" w:styleId="Heading2">
    <w:name w:val="heading 2"/>
    <w:basedOn w:val="Normal"/>
    <w:link w:val="Heading2Char"/>
    <w:uiPriority w:val="9"/>
    <w:qFormat/>
    <w:rsid w:val="00317F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A0C"/>
    <w:pPr>
      <w:ind w:left="720"/>
      <w:contextualSpacing/>
    </w:pPr>
  </w:style>
  <w:style w:type="paragraph" w:customStyle="1" w:styleId="Default">
    <w:name w:val="Default"/>
    <w:rsid w:val="00E27A0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D6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FEA"/>
    <w:rPr>
      <w:rFonts w:ascii="Tahoma" w:hAnsi="Tahoma" w:cs="Tahoma"/>
      <w:sz w:val="16"/>
      <w:szCs w:val="16"/>
    </w:rPr>
  </w:style>
  <w:style w:type="character" w:styleId="CommentReference">
    <w:name w:val="annotation reference"/>
    <w:basedOn w:val="DefaultParagraphFont"/>
    <w:uiPriority w:val="99"/>
    <w:semiHidden/>
    <w:unhideWhenUsed/>
    <w:rsid w:val="009D6FEA"/>
    <w:rPr>
      <w:sz w:val="16"/>
      <w:szCs w:val="16"/>
    </w:rPr>
  </w:style>
  <w:style w:type="paragraph" w:styleId="CommentText">
    <w:name w:val="annotation text"/>
    <w:basedOn w:val="Normal"/>
    <w:link w:val="CommentTextChar"/>
    <w:uiPriority w:val="99"/>
    <w:semiHidden/>
    <w:unhideWhenUsed/>
    <w:rsid w:val="009D6FEA"/>
    <w:pPr>
      <w:spacing w:line="240" w:lineRule="auto"/>
    </w:pPr>
    <w:rPr>
      <w:sz w:val="20"/>
      <w:szCs w:val="20"/>
    </w:rPr>
  </w:style>
  <w:style w:type="character" w:customStyle="1" w:styleId="CommentTextChar">
    <w:name w:val="Comment Text Char"/>
    <w:basedOn w:val="DefaultParagraphFont"/>
    <w:link w:val="CommentText"/>
    <w:uiPriority w:val="99"/>
    <w:semiHidden/>
    <w:rsid w:val="009D6FEA"/>
    <w:rPr>
      <w:sz w:val="20"/>
      <w:szCs w:val="20"/>
    </w:rPr>
  </w:style>
  <w:style w:type="paragraph" w:styleId="CommentSubject">
    <w:name w:val="annotation subject"/>
    <w:basedOn w:val="CommentText"/>
    <w:next w:val="CommentText"/>
    <w:link w:val="CommentSubjectChar"/>
    <w:uiPriority w:val="99"/>
    <w:semiHidden/>
    <w:unhideWhenUsed/>
    <w:rsid w:val="009D6FEA"/>
    <w:rPr>
      <w:b/>
      <w:bCs/>
    </w:rPr>
  </w:style>
  <w:style w:type="character" w:customStyle="1" w:styleId="CommentSubjectChar">
    <w:name w:val="Comment Subject Char"/>
    <w:basedOn w:val="CommentTextChar"/>
    <w:link w:val="CommentSubject"/>
    <w:uiPriority w:val="99"/>
    <w:semiHidden/>
    <w:rsid w:val="009D6FEA"/>
    <w:rPr>
      <w:b/>
      <w:bCs/>
      <w:sz w:val="20"/>
      <w:szCs w:val="20"/>
    </w:rPr>
  </w:style>
  <w:style w:type="paragraph" w:styleId="BodyText">
    <w:name w:val="Body Text"/>
    <w:basedOn w:val="Normal"/>
    <w:link w:val="BodyTextChar"/>
    <w:uiPriority w:val="1"/>
    <w:unhideWhenUsed/>
    <w:qFormat/>
    <w:rsid w:val="00E062B3"/>
    <w:pPr>
      <w:widowControl w:val="0"/>
      <w:autoSpaceDE w:val="0"/>
      <w:autoSpaceDN w:val="0"/>
      <w:spacing w:after="0" w:line="240" w:lineRule="auto"/>
    </w:pPr>
    <w:rPr>
      <w:rFonts w:ascii="Tahoma" w:eastAsia="Tahoma" w:hAnsi="Tahoma" w:cs="Tahoma"/>
      <w:lang w:bidi="en-US"/>
    </w:rPr>
  </w:style>
  <w:style w:type="character" w:customStyle="1" w:styleId="BodyTextChar">
    <w:name w:val="Body Text Char"/>
    <w:basedOn w:val="DefaultParagraphFont"/>
    <w:link w:val="BodyText"/>
    <w:uiPriority w:val="1"/>
    <w:rsid w:val="00E062B3"/>
    <w:rPr>
      <w:rFonts w:ascii="Tahoma" w:eastAsia="Tahoma" w:hAnsi="Tahoma" w:cs="Tahoma"/>
      <w:lang w:bidi="en-US"/>
    </w:rPr>
  </w:style>
  <w:style w:type="character" w:customStyle="1" w:styleId="Heading2Char">
    <w:name w:val="Heading 2 Char"/>
    <w:basedOn w:val="DefaultParagraphFont"/>
    <w:link w:val="Heading2"/>
    <w:uiPriority w:val="9"/>
    <w:rsid w:val="00317FB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7F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7FBD"/>
    <w:rPr>
      <w:b/>
      <w:bCs/>
    </w:rPr>
  </w:style>
  <w:style w:type="paragraph" w:styleId="HTMLPreformatted">
    <w:name w:val="HTML Preformatted"/>
    <w:basedOn w:val="Normal"/>
    <w:link w:val="HTMLPreformattedChar"/>
    <w:uiPriority w:val="99"/>
    <w:unhideWhenUsed/>
    <w:rsid w:val="007D1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18F1"/>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7864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648F"/>
    <w:rPr>
      <w:sz w:val="20"/>
      <w:szCs w:val="20"/>
    </w:rPr>
  </w:style>
  <w:style w:type="character" w:styleId="EndnoteReference">
    <w:name w:val="endnote reference"/>
    <w:basedOn w:val="DefaultParagraphFont"/>
    <w:uiPriority w:val="99"/>
    <w:semiHidden/>
    <w:unhideWhenUsed/>
    <w:rsid w:val="0078648F"/>
    <w:rPr>
      <w:vertAlign w:val="superscript"/>
    </w:rPr>
  </w:style>
  <w:style w:type="paragraph" w:styleId="FootnoteText">
    <w:name w:val="footnote text"/>
    <w:basedOn w:val="Normal"/>
    <w:link w:val="FootnoteTextChar"/>
    <w:uiPriority w:val="99"/>
    <w:semiHidden/>
    <w:unhideWhenUsed/>
    <w:rsid w:val="00786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48F"/>
    <w:rPr>
      <w:sz w:val="20"/>
      <w:szCs w:val="20"/>
    </w:rPr>
  </w:style>
  <w:style w:type="character" w:styleId="FootnoteReference">
    <w:name w:val="footnote reference"/>
    <w:basedOn w:val="DefaultParagraphFont"/>
    <w:uiPriority w:val="99"/>
    <w:semiHidden/>
    <w:unhideWhenUsed/>
    <w:rsid w:val="0078648F"/>
    <w:rPr>
      <w:vertAlign w:val="superscript"/>
    </w:rPr>
  </w:style>
  <w:style w:type="paragraph" w:styleId="NoSpacing">
    <w:name w:val="No Spacing"/>
    <w:uiPriority w:val="1"/>
    <w:qFormat/>
    <w:rsid w:val="00CD48EB"/>
    <w:pPr>
      <w:spacing w:after="0" w:line="240" w:lineRule="auto"/>
    </w:pPr>
    <w:rPr>
      <w:rFonts w:eastAsiaTheme="minorHAnsi"/>
    </w:rPr>
  </w:style>
  <w:style w:type="paragraph" w:styleId="Header">
    <w:name w:val="header"/>
    <w:basedOn w:val="Normal"/>
    <w:link w:val="HeaderChar"/>
    <w:uiPriority w:val="99"/>
    <w:unhideWhenUsed/>
    <w:rsid w:val="00C1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B73"/>
  </w:style>
  <w:style w:type="paragraph" w:styleId="Footer">
    <w:name w:val="footer"/>
    <w:basedOn w:val="Normal"/>
    <w:link w:val="FooterChar"/>
    <w:uiPriority w:val="99"/>
    <w:unhideWhenUsed/>
    <w:rsid w:val="00C1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B73"/>
  </w:style>
  <w:style w:type="character" w:customStyle="1" w:styleId="markedcontent">
    <w:name w:val="markedcontent"/>
    <w:basedOn w:val="DefaultParagraphFont"/>
    <w:rsid w:val="0084523E"/>
  </w:style>
  <w:style w:type="paragraph" w:styleId="Revision">
    <w:name w:val="Revision"/>
    <w:hidden/>
    <w:uiPriority w:val="99"/>
    <w:semiHidden/>
    <w:rsid w:val="0060285C"/>
    <w:pPr>
      <w:spacing w:after="0" w:line="240" w:lineRule="auto"/>
    </w:pPr>
  </w:style>
  <w:style w:type="character" w:customStyle="1" w:styleId="y2iqfc">
    <w:name w:val="y2iqfc"/>
    <w:basedOn w:val="DefaultParagraphFont"/>
    <w:rsid w:val="0057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22968">
      <w:bodyDiv w:val="1"/>
      <w:marLeft w:val="0"/>
      <w:marRight w:val="0"/>
      <w:marTop w:val="0"/>
      <w:marBottom w:val="0"/>
      <w:divBdr>
        <w:top w:val="none" w:sz="0" w:space="0" w:color="auto"/>
        <w:left w:val="none" w:sz="0" w:space="0" w:color="auto"/>
        <w:bottom w:val="none" w:sz="0" w:space="0" w:color="auto"/>
        <w:right w:val="none" w:sz="0" w:space="0" w:color="auto"/>
      </w:divBdr>
    </w:div>
    <w:div w:id="351806369">
      <w:bodyDiv w:val="1"/>
      <w:marLeft w:val="0"/>
      <w:marRight w:val="0"/>
      <w:marTop w:val="0"/>
      <w:marBottom w:val="0"/>
      <w:divBdr>
        <w:top w:val="none" w:sz="0" w:space="0" w:color="auto"/>
        <w:left w:val="none" w:sz="0" w:space="0" w:color="auto"/>
        <w:bottom w:val="none" w:sz="0" w:space="0" w:color="auto"/>
        <w:right w:val="none" w:sz="0" w:space="0" w:color="auto"/>
      </w:divBdr>
    </w:div>
    <w:div w:id="928925518">
      <w:bodyDiv w:val="1"/>
      <w:marLeft w:val="0"/>
      <w:marRight w:val="0"/>
      <w:marTop w:val="0"/>
      <w:marBottom w:val="0"/>
      <w:divBdr>
        <w:top w:val="none" w:sz="0" w:space="0" w:color="auto"/>
        <w:left w:val="none" w:sz="0" w:space="0" w:color="auto"/>
        <w:bottom w:val="none" w:sz="0" w:space="0" w:color="auto"/>
        <w:right w:val="none" w:sz="0" w:space="0" w:color="auto"/>
      </w:divBdr>
    </w:div>
    <w:div w:id="989552830">
      <w:bodyDiv w:val="1"/>
      <w:marLeft w:val="0"/>
      <w:marRight w:val="0"/>
      <w:marTop w:val="0"/>
      <w:marBottom w:val="0"/>
      <w:divBdr>
        <w:top w:val="none" w:sz="0" w:space="0" w:color="auto"/>
        <w:left w:val="none" w:sz="0" w:space="0" w:color="auto"/>
        <w:bottom w:val="none" w:sz="0" w:space="0" w:color="auto"/>
        <w:right w:val="none" w:sz="0" w:space="0" w:color="auto"/>
      </w:divBdr>
    </w:div>
    <w:div w:id="1135175366">
      <w:bodyDiv w:val="1"/>
      <w:marLeft w:val="0"/>
      <w:marRight w:val="0"/>
      <w:marTop w:val="0"/>
      <w:marBottom w:val="0"/>
      <w:divBdr>
        <w:top w:val="none" w:sz="0" w:space="0" w:color="auto"/>
        <w:left w:val="none" w:sz="0" w:space="0" w:color="auto"/>
        <w:bottom w:val="none" w:sz="0" w:space="0" w:color="auto"/>
        <w:right w:val="none" w:sz="0" w:space="0" w:color="auto"/>
      </w:divBdr>
      <w:divsChild>
        <w:div w:id="915015677">
          <w:marLeft w:val="0"/>
          <w:marRight w:val="0"/>
          <w:marTop w:val="0"/>
          <w:marBottom w:val="0"/>
          <w:divBdr>
            <w:top w:val="none" w:sz="0" w:space="0" w:color="auto"/>
            <w:left w:val="none" w:sz="0" w:space="0" w:color="auto"/>
            <w:bottom w:val="none" w:sz="0" w:space="0" w:color="auto"/>
            <w:right w:val="none" w:sz="0" w:space="0" w:color="auto"/>
          </w:divBdr>
        </w:div>
        <w:div w:id="1829129005">
          <w:marLeft w:val="0"/>
          <w:marRight w:val="0"/>
          <w:marTop w:val="0"/>
          <w:marBottom w:val="0"/>
          <w:divBdr>
            <w:top w:val="none" w:sz="0" w:space="0" w:color="auto"/>
            <w:left w:val="none" w:sz="0" w:space="0" w:color="auto"/>
            <w:bottom w:val="none" w:sz="0" w:space="0" w:color="auto"/>
            <w:right w:val="none" w:sz="0" w:space="0" w:color="auto"/>
          </w:divBdr>
        </w:div>
        <w:div w:id="626743226">
          <w:marLeft w:val="0"/>
          <w:marRight w:val="0"/>
          <w:marTop w:val="0"/>
          <w:marBottom w:val="0"/>
          <w:divBdr>
            <w:top w:val="none" w:sz="0" w:space="0" w:color="auto"/>
            <w:left w:val="none" w:sz="0" w:space="0" w:color="auto"/>
            <w:bottom w:val="none" w:sz="0" w:space="0" w:color="auto"/>
            <w:right w:val="none" w:sz="0" w:space="0" w:color="auto"/>
          </w:divBdr>
        </w:div>
        <w:div w:id="304165796">
          <w:marLeft w:val="0"/>
          <w:marRight w:val="0"/>
          <w:marTop w:val="0"/>
          <w:marBottom w:val="0"/>
          <w:divBdr>
            <w:top w:val="none" w:sz="0" w:space="0" w:color="auto"/>
            <w:left w:val="none" w:sz="0" w:space="0" w:color="auto"/>
            <w:bottom w:val="none" w:sz="0" w:space="0" w:color="auto"/>
            <w:right w:val="none" w:sz="0" w:space="0" w:color="auto"/>
          </w:divBdr>
        </w:div>
      </w:divsChild>
    </w:div>
    <w:div w:id="1262447823">
      <w:bodyDiv w:val="1"/>
      <w:marLeft w:val="0"/>
      <w:marRight w:val="0"/>
      <w:marTop w:val="0"/>
      <w:marBottom w:val="0"/>
      <w:divBdr>
        <w:top w:val="none" w:sz="0" w:space="0" w:color="auto"/>
        <w:left w:val="none" w:sz="0" w:space="0" w:color="auto"/>
        <w:bottom w:val="none" w:sz="0" w:space="0" w:color="auto"/>
        <w:right w:val="none" w:sz="0" w:space="0" w:color="auto"/>
      </w:divBdr>
    </w:div>
    <w:div w:id="1283416052">
      <w:bodyDiv w:val="1"/>
      <w:marLeft w:val="0"/>
      <w:marRight w:val="0"/>
      <w:marTop w:val="0"/>
      <w:marBottom w:val="0"/>
      <w:divBdr>
        <w:top w:val="none" w:sz="0" w:space="0" w:color="auto"/>
        <w:left w:val="none" w:sz="0" w:space="0" w:color="auto"/>
        <w:bottom w:val="none" w:sz="0" w:space="0" w:color="auto"/>
        <w:right w:val="none" w:sz="0" w:space="0" w:color="auto"/>
      </w:divBdr>
    </w:div>
    <w:div w:id="15367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E65C-4D82-4FB1-9619-E7229686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6418</Words>
  <Characters>36585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goce.popovski</dc:creator>
  <cp:lastModifiedBy>Irena Risteska</cp:lastModifiedBy>
  <cp:revision>14</cp:revision>
  <cp:lastPrinted>2023-03-30T12:02:00Z</cp:lastPrinted>
  <dcterms:created xsi:type="dcterms:W3CDTF">2023-03-20T14:36:00Z</dcterms:created>
  <dcterms:modified xsi:type="dcterms:W3CDTF">2023-03-30T12:03:00Z</dcterms:modified>
</cp:coreProperties>
</file>