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0B" w:rsidRPr="00D92C25" w:rsidRDefault="007F16BC" w:rsidP="00D3290B">
      <w:pPr>
        <w:pStyle w:val="ListParagraph"/>
        <w:jc w:val="both"/>
        <w:rPr>
          <w:b/>
          <w:lang w:val="mk-MK"/>
        </w:rPr>
      </w:pPr>
      <w:r w:rsidRPr="00D92C25">
        <w:rPr>
          <w:b/>
        </w:rPr>
        <w:tab/>
      </w:r>
      <w:r w:rsidRPr="00D92C25">
        <w:rPr>
          <w:b/>
        </w:rPr>
        <w:tab/>
      </w:r>
      <w:r w:rsidRPr="00D92C25">
        <w:rPr>
          <w:b/>
        </w:rPr>
        <w:tab/>
      </w:r>
      <w:r w:rsidRPr="00D92C25">
        <w:rPr>
          <w:b/>
        </w:rPr>
        <w:tab/>
      </w:r>
      <w:r w:rsidRPr="00D92C25">
        <w:rPr>
          <w:b/>
        </w:rPr>
        <w:tab/>
      </w:r>
      <w:r w:rsidRPr="00D92C25">
        <w:rPr>
          <w:b/>
        </w:rPr>
        <w:tab/>
      </w:r>
      <w:r w:rsidRPr="00D92C25">
        <w:rPr>
          <w:b/>
        </w:rPr>
        <w:tab/>
      </w:r>
      <w:r w:rsidRPr="00D92C25">
        <w:rPr>
          <w:b/>
          <w:lang w:val="mk-MK"/>
        </w:rPr>
        <w:t>ПРЕДЛОГ</w:t>
      </w:r>
      <w:r w:rsidRPr="00D92C25">
        <w:rPr>
          <w:b/>
        </w:rPr>
        <w:tab/>
      </w:r>
      <w:r w:rsidRPr="00D92C25">
        <w:rPr>
          <w:b/>
        </w:rPr>
        <w:tab/>
      </w:r>
      <w:r w:rsidRPr="00D92C25">
        <w:rPr>
          <w:b/>
        </w:rPr>
        <w:tab/>
      </w:r>
    </w:p>
    <w:p w:rsidR="00D3290B" w:rsidRPr="00D92C25" w:rsidRDefault="00313A68" w:rsidP="002751CF">
      <w:pPr>
        <w:jc w:val="both"/>
        <w:rPr>
          <w:lang w:val="mk-MK"/>
        </w:rPr>
      </w:pPr>
      <w:r w:rsidRPr="00D92C25">
        <w:rPr>
          <w:lang w:val="mk-MK"/>
        </w:rPr>
        <w:tab/>
      </w:r>
      <w:r w:rsidR="002751CF" w:rsidRPr="00D92C25">
        <w:rPr>
          <w:lang w:val="mk-MK"/>
        </w:rPr>
        <w:t>Врз основа на</w:t>
      </w:r>
      <w:r w:rsidR="002751CF" w:rsidRPr="00D92C25">
        <w:t xml:space="preserve"> </w:t>
      </w:r>
      <w:r w:rsidR="002751CF" w:rsidRPr="00D92C25">
        <w:rPr>
          <w:lang w:val="mk-MK"/>
        </w:rPr>
        <w:t>член 3</w:t>
      </w:r>
      <w:r w:rsidR="002751CF" w:rsidRPr="00D92C25">
        <w:t xml:space="preserve">5 </w:t>
      </w:r>
      <w:r w:rsidR="002751CF" w:rsidRPr="00D92C25">
        <w:rPr>
          <w:lang w:val="mk-MK"/>
        </w:rPr>
        <w:t xml:space="preserve">од Статутот на Земјоделскиот комбинат Пелагонија Акционерско друштво - Битола, и член 333 став 1 од Законот за трговски Друштва, Собранието на акционери </w:t>
      </w:r>
      <w:r w:rsidR="004150CB" w:rsidRPr="00D92C25">
        <w:rPr>
          <w:lang w:val="mk-MK"/>
        </w:rPr>
        <w:t xml:space="preserve">на Земјоделскиот комбинат Пелагонија Акционерско друштво - Битола </w:t>
      </w:r>
      <w:r w:rsidR="002751CF" w:rsidRPr="00D92C25">
        <w:rPr>
          <w:lang w:val="mk-MK"/>
        </w:rPr>
        <w:t>на седница</w:t>
      </w:r>
      <w:r w:rsidR="004150CB" w:rsidRPr="00D92C25">
        <w:rPr>
          <w:lang w:val="mk-MK"/>
        </w:rPr>
        <w:t>та</w:t>
      </w:r>
      <w:r w:rsidR="002751CF" w:rsidRPr="00D92C25">
        <w:rPr>
          <w:lang w:val="mk-MK"/>
        </w:rPr>
        <w:t xml:space="preserve"> </w:t>
      </w:r>
      <w:r w:rsidR="004150CB" w:rsidRPr="00D92C25">
        <w:rPr>
          <w:lang w:val="mk-MK"/>
        </w:rPr>
        <w:t xml:space="preserve">на годишното собрание на акционери </w:t>
      </w:r>
      <w:r w:rsidR="002751CF" w:rsidRPr="00D92C25">
        <w:rPr>
          <w:lang w:val="mk-MK"/>
        </w:rPr>
        <w:t xml:space="preserve">одржана на ден </w:t>
      </w:r>
      <w:r w:rsidR="00136D5A">
        <w:rPr>
          <w:lang w:val="mk-MK"/>
        </w:rPr>
        <w:t>03.07</w:t>
      </w:r>
      <w:r w:rsidR="00136D5A" w:rsidRPr="006D5040">
        <w:t>.202</w:t>
      </w:r>
      <w:r w:rsidR="00136D5A">
        <w:t>3</w:t>
      </w:r>
      <w:r w:rsidR="00136D5A" w:rsidRPr="006D5040">
        <w:t xml:space="preserve"> </w:t>
      </w:r>
      <w:bookmarkStart w:id="0" w:name="_GoBack"/>
      <w:bookmarkEnd w:id="0"/>
      <w:r w:rsidR="002751CF" w:rsidRPr="00D92C25">
        <w:rPr>
          <w:lang w:val="mk-MK"/>
        </w:rPr>
        <w:t>година, ја донесе следната:</w:t>
      </w:r>
    </w:p>
    <w:p w:rsidR="00380E15" w:rsidRPr="00D92C25" w:rsidRDefault="00380E15" w:rsidP="002751CF">
      <w:pPr>
        <w:jc w:val="both"/>
        <w:rPr>
          <w:lang w:val="mk-MK"/>
        </w:rPr>
      </w:pPr>
    </w:p>
    <w:p w:rsidR="002751CF" w:rsidRPr="00D92C25" w:rsidRDefault="002751CF" w:rsidP="002751CF">
      <w:pPr>
        <w:pStyle w:val="DefaultText"/>
        <w:tabs>
          <w:tab w:val="left" w:pos="6951"/>
        </w:tabs>
        <w:rPr>
          <w:b/>
          <w:lang w:val="mk-MK"/>
        </w:rPr>
      </w:pPr>
      <w:r w:rsidRPr="00D92C25">
        <w:rPr>
          <w:b/>
          <w:lang w:val="mk-MK"/>
        </w:rPr>
        <w:tab/>
      </w:r>
    </w:p>
    <w:p w:rsidR="002751CF" w:rsidRPr="00D92C25" w:rsidRDefault="002751CF" w:rsidP="002751CF">
      <w:pPr>
        <w:pStyle w:val="DefaultText"/>
        <w:ind w:right="-362"/>
        <w:jc w:val="center"/>
        <w:rPr>
          <w:b/>
          <w:lang w:val="mk-MK"/>
        </w:rPr>
      </w:pPr>
      <w:r w:rsidRPr="00D92C25">
        <w:rPr>
          <w:b/>
          <w:lang w:val="mk-MK"/>
        </w:rPr>
        <w:t>ОДЛУКА</w:t>
      </w:r>
    </w:p>
    <w:p w:rsidR="002751CF" w:rsidRPr="00D92C25" w:rsidRDefault="002751CF" w:rsidP="002751CF">
      <w:pPr>
        <w:pStyle w:val="DefaultText"/>
        <w:ind w:right="-362"/>
        <w:jc w:val="center"/>
        <w:rPr>
          <w:b/>
          <w:lang w:val="mk-MK"/>
        </w:rPr>
      </w:pPr>
      <w:r w:rsidRPr="00D92C25">
        <w:rPr>
          <w:b/>
          <w:lang w:val="mk-MK"/>
        </w:rPr>
        <w:t>За стекнување со сопствени акции со откуп</w:t>
      </w:r>
    </w:p>
    <w:p w:rsidR="00D3290B" w:rsidRPr="00D92C25" w:rsidRDefault="00D3290B" w:rsidP="002751CF">
      <w:pPr>
        <w:pStyle w:val="DefaultText"/>
        <w:ind w:right="-362"/>
        <w:jc w:val="center"/>
        <w:rPr>
          <w:b/>
          <w:lang w:val="mk-MK"/>
        </w:rPr>
      </w:pPr>
    </w:p>
    <w:p w:rsidR="0091072F" w:rsidRPr="00D92C25" w:rsidRDefault="0091072F" w:rsidP="00D3290B">
      <w:pPr>
        <w:pStyle w:val="DefaultText"/>
        <w:jc w:val="center"/>
        <w:rPr>
          <w:b/>
          <w:lang w:val="mk-MK"/>
        </w:rPr>
      </w:pPr>
      <w:r w:rsidRPr="00D92C25">
        <w:rPr>
          <w:b/>
          <w:lang w:val="mk-MK"/>
        </w:rPr>
        <w:t>Член 1</w:t>
      </w:r>
    </w:p>
    <w:p w:rsidR="002751CF" w:rsidRPr="00D92C25" w:rsidRDefault="002751CF" w:rsidP="00D3290B">
      <w:pPr>
        <w:pStyle w:val="DefaultText"/>
        <w:jc w:val="both"/>
        <w:rPr>
          <w:lang w:val="mk-MK"/>
        </w:rPr>
      </w:pPr>
      <w:r w:rsidRPr="00D92C25">
        <w:rPr>
          <w:lang w:val="mk-MK"/>
        </w:rPr>
        <w:t>Се одобрува стекнување на сопствени акции со откуп на најмногу една десетина од основната главнина на Земјоделскиот комбинат Пелагонија Акционерско друштво - Битола</w:t>
      </w:r>
      <w:r w:rsidR="00373746" w:rsidRPr="00D92C25">
        <w:t xml:space="preserve">, </w:t>
      </w:r>
      <w:r w:rsidR="00373746" w:rsidRPr="00D92C25">
        <w:rPr>
          <w:lang w:val="mk-MK"/>
        </w:rPr>
        <w:t xml:space="preserve">вклучувајки ги и </w:t>
      </w:r>
      <w:r w:rsidR="00443B6E" w:rsidRPr="00D92C25">
        <w:rPr>
          <w:lang w:val="mk-MK"/>
        </w:rPr>
        <w:t xml:space="preserve">досега откупените сопствени акции кои ги поседува </w:t>
      </w:r>
      <w:r w:rsidR="00373746" w:rsidRPr="00D92C25">
        <w:rPr>
          <w:lang w:val="mk-MK"/>
        </w:rPr>
        <w:t>ЗК Пелагонија ад Битола</w:t>
      </w:r>
      <w:r w:rsidRPr="00D92C25">
        <w:rPr>
          <w:lang w:val="mk-MK"/>
        </w:rPr>
        <w:t>.</w:t>
      </w:r>
    </w:p>
    <w:p w:rsidR="0091072F" w:rsidRPr="00D92C25" w:rsidRDefault="0091072F" w:rsidP="00D3290B">
      <w:pPr>
        <w:pStyle w:val="DefaultText"/>
        <w:jc w:val="both"/>
        <w:rPr>
          <w:lang w:val="mk-MK"/>
        </w:rPr>
      </w:pPr>
    </w:p>
    <w:p w:rsidR="0091072F" w:rsidRPr="00D92C25" w:rsidRDefault="0091072F" w:rsidP="00D3290B">
      <w:pPr>
        <w:pStyle w:val="DefaultText"/>
        <w:jc w:val="center"/>
        <w:rPr>
          <w:b/>
          <w:lang w:val="mk-MK"/>
        </w:rPr>
      </w:pPr>
      <w:r w:rsidRPr="00D92C25">
        <w:rPr>
          <w:b/>
          <w:lang w:val="mk-MK"/>
        </w:rPr>
        <w:t>Член 2</w:t>
      </w:r>
    </w:p>
    <w:p w:rsidR="00380E15" w:rsidRPr="00D92C25" w:rsidRDefault="002751CF" w:rsidP="00D3290B">
      <w:pPr>
        <w:pStyle w:val="DefaultText"/>
        <w:jc w:val="both"/>
        <w:rPr>
          <w:lang w:val="mk-MK"/>
        </w:rPr>
      </w:pPr>
      <w:r w:rsidRPr="00D92C25">
        <w:rPr>
          <w:lang w:val="mk-MK"/>
        </w:rPr>
        <w:t>Откупот на сопствените акции ќе се врши по</w:t>
      </w:r>
      <w:r w:rsidR="00380E15" w:rsidRPr="00D92C25">
        <w:t xml:space="preserve"> </w:t>
      </w:r>
      <w:r w:rsidR="00443B6E" w:rsidRPr="00D92C25">
        <w:rPr>
          <w:lang w:val="mk-MK"/>
        </w:rPr>
        <w:t>пазарни односно берзански цени</w:t>
      </w:r>
      <w:r w:rsidR="00380E15" w:rsidRPr="00D92C25">
        <w:rPr>
          <w:lang w:val="mk-MK"/>
        </w:rPr>
        <w:t>.</w:t>
      </w:r>
    </w:p>
    <w:p w:rsidR="00D3290B" w:rsidRPr="00D92C25" w:rsidRDefault="002751CF" w:rsidP="00380E15">
      <w:pPr>
        <w:pStyle w:val="DefaultText"/>
        <w:jc w:val="both"/>
        <w:rPr>
          <w:lang w:val="mk-MK"/>
        </w:rPr>
      </w:pPr>
      <w:r w:rsidRPr="00D92C25">
        <w:rPr>
          <w:lang w:val="mk-MK"/>
        </w:rPr>
        <w:t xml:space="preserve"> </w:t>
      </w:r>
    </w:p>
    <w:p w:rsidR="0091072F" w:rsidRPr="00D92C25" w:rsidRDefault="0091072F" w:rsidP="00D3290B">
      <w:pPr>
        <w:pStyle w:val="DefaultText"/>
        <w:jc w:val="both"/>
        <w:rPr>
          <w:lang w:val="mk-MK"/>
        </w:rPr>
      </w:pPr>
    </w:p>
    <w:p w:rsidR="0091072F" w:rsidRPr="00D92C25" w:rsidRDefault="0091072F" w:rsidP="00D3290B">
      <w:pPr>
        <w:pStyle w:val="DefaultText"/>
        <w:jc w:val="center"/>
        <w:rPr>
          <w:b/>
          <w:lang w:val="mk-MK"/>
        </w:rPr>
      </w:pPr>
      <w:r w:rsidRPr="00D92C25">
        <w:rPr>
          <w:b/>
          <w:lang w:val="mk-MK"/>
        </w:rPr>
        <w:t>Член 3</w:t>
      </w:r>
    </w:p>
    <w:p w:rsidR="002751CF" w:rsidRPr="00D92C25" w:rsidRDefault="002751CF" w:rsidP="00D3290B">
      <w:pPr>
        <w:pStyle w:val="DefaultText"/>
        <w:jc w:val="both"/>
        <w:rPr>
          <w:lang w:val="mk-MK"/>
        </w:rPr>
      </w:pPr>
      <w:r w:rsidRPr="00D92C25">
        <w:rPr>
          <w:lang w:val="mk-MK"/>
        </w:rPr>
        <w:t xml:space="preserve">Откупот на сопствени акции од точка 1 на оваа Одлука ќе се изврши во </w:t>
      </w:r>
      <w:r w:rsidR="0091072F" w:rsidRPr="00D92C25">
        <w:rPr>
          <w:lang w:val="mk-MK"/>
        </w:rPr>
        <w:t xml:space="preserve">време коешто не може да биде подолго </w:t>
      </w:r>
      <w:r w:rsidRPr="00D92C25">
        <w:rPr>
          <w:lang w:val="mk-MK"/>
        </w:rPr>
        <w:t xml:space="preserve">од 12 месеци од денот на донесувањето на Одлуката. </w:t>
      </w:r>
    </w:p>
    <w:p w:rsidR="0091072F" w:rsidRPr="00D92C25" w:rsidRDefault="0091072F" w:rsidP="00D3290B">
      <w:pPr>
        <w:pStyle w:val="DefaultText"/>
        <w:jc w:val="both"/>
        <w:rPr>
          <w:lang w:val="mk-MK"/>
        </w:rPr>
      </w:pPr>
    </w:p>
    <w:p w:rsidR="0091072F" w:rsidRPr="00D92C25" w:rsidRDefault="00443B6E" w:rsidP="00D3290B">
      <w:pPr>
        <w:pStyle w:val="DefaultText"/>
        <w:jc w:val="center"/>
        <w:rPr>
          <w:b/>
          <w:lang w:val="mk-MK"/>
        </w:rPr>
      </w:pPr>
      <w:r w:rsidRPr="00D92C25">
        <w:rPr>
          <w:b/>
          <w:lang w:val="mk-MK"/>
        </w:rPr>
        <w:t>Член 4</w:t>
      </w:r>
    </w:p>
    <w:p w:rsidR="002751CF" w:rsidRPr="00D92C25" w:rsidRDefault="002751CF" w:rsidP="00D3290B">
      <w:pPr>
        <w:pStyle w:val="DefaultText"/>
        <w:jc w:val="both"/>
        <w:rPr>
          <w:lang w:val="mk-MK"/>
        </w:rPr>
      </w:pPr>
      <w:r w:rsidRPr="00D92C25">
        <w:rPr>
          <w:lang w:val="mk-MK"/>
        </w:rPr>
        <w:t xml:space="preserve">Правата од стекнатите сопствени акции мируваат. </w:t>
      </w:r>
    </w:p>
    <w:p w:rsidR="0091072F" w:rsidRPr="00D92C25" w:rsidRDefault="0091072F" w:rsidP="00D3290B">
      <w:pPr>
        <w:pStyle w:val="DefaultText"/>
        <w:jc w:val="both"/>
        <w:rPr>
          <w:lang w:val="mk-MK"/>
        </w:rPr>
      </w:pPr>
    </w:p>
    <w:p w:rsidR="0091072F" w:rsidRPr="00D92C25" w:rsidRDefault="00443B6E" w:rsidP="00D3290B">
      <w:pPr>
        <w:pStyle w:val="DefaultText"/>
        <w:jc w:val="center"/>
        <w:rPr>
          <w:b/>
          <w:lang w:val="mk-MK"/>
        </w:rPr>
      </w:pPr>
      <w:r w:rsidRPr="00D92C25">
        <w:rPr>
          <w:b/>
          <w:lang w:val="mk-MK"/>
        </w:rPr>
        <w:t>Член 5</w:t>
      </w:r>
    </w:p>
    <w:p w:rsidR="002751CF" w:rsidRPr="00D92C25" w:rsidRDefault="002751CF" w:rsidP="00D3290B">
      <w:pPr>
        <w:pStyle w:val="DefaultText"/>
        <w:jc w:val="both"/>
        <w:rPr>
          <w:lang w:val="mk-MK"/>
        </w:rPr>
      </w:pPr>
      <w:r w:rsidRPr="00D92C25">
        <w:rPr>
          <w:lang w:val="mk-MK"/>
        </w:rPr>
        <w:t xml:space="preserve">Се овластува </w:t>
      </w:r>
      <w:r w:rsidR="0091072F" w:rsidRPr="00D92C25">
        <w:rPr>
          <w:lang w:val="mk-MK"/>
        </w:rPr>
        <w:t xml:space="preserve">извршниот директор </w:t>
      </w:r>
      <w:r w:rsidRPr="00D92C25">
        <w:rPr>
          <w:lang w:val="mk-MK"/>
        </w:rPr>
        <w:t xml:space="preserve">да донесе Одлука за назначување на лице овластено во име на Друштвото да ги превзема и врши потребните активности околу купувањето на акциите преку Македонската берза за долгорочни хартии од вредност. </w:t>
      </w:r>
    </w:p>
    <w:p w:rsidR="0091072F" w:rsidRPr="00D92C25" w:rsidRDefault="0091072F" w:rsidP="00D3290B">
      <w:pPr>
        <w:pStyle w:val="DefaultText"/>
        <w:jc w:val="both"/>
        <w:rPr>
          <w:lang w:val="mk-MK"/>
        </w:rPr>
      </w:pPr>
    </w:p>
    <w:p w:rsidR="0091072F" w:rsidRPr="00D92C25" w:rsidRDefault="00443B6E" w:rsidP="00D3290B">
      <w:pPr>
        <w:pStyle w:val="DefaultText"/>
        <w:jc w:val="center"/>
        <w:rPr>
          <w:b/>
          <w:lang w:val="mk-MK"/>
        </w:rPr>
      </w:pPr>
      <w:r w:rsidRPr="00D92C25">
        <w:rPr>
          <w:b/>
          <w:lang w:val="mk-MK"/>
        </w:rPr>
        <w:t>Член 6</w:t>
      </w:r>
    </w:p>
    <w:p w:rsidR="002751CF" w:rsidRPr="00D92C25" w:rsidRDefault="002751CF" w:rsidP="00D3290B">
      <w:pPr>
        <w:pStyle w:val="DefaultText"/>
        <w:jc w:val="both"/>
        <w:rPr>
          <w:lang w:val="mk-MK"/>
        </w:rPr>
      </w:pPr>
      <w:r w:rsidRPr="00D92C25">
        <w:rPr>
          <w:lang w:val="mk-MK"/>
        </w:rPr>
        <w:t>Оваа Одлука влегува во сила со денот на нејзиното донесување.</w:t>
      </w:r>
    </w:p>
    <w:p w:rsidR="00380E15" w:rsidRDefault="00380E15" w:rsidP="00D3290B">
      <w:pPr>
        <w:pStyle w:val="DefaultText"/>
        <w:jc w:val="both"/>
      </w:pPr>
    </w:p>
    <w:p w:rsidR="00D92C25" w:rsidRDefault="00D92C25" w:rsidP="00D3290B">
      <w:pPr>
        <w:pStyle w:val="DefaultText"/>
        <w:jc w:val="both"/>
      </w:pPr>
    </w:p>
    <w:p w:rsidR="00D92C25" w:rsidRPr="00D92C25" w:rsidRDefault="00D92C25" w:rsidP="00D3290B">
      <w:pPr>
        <w:pStyle w:val="DefaultText"/>
        <w:jc w:val="both"/>
      </w:pPr>
    </w:p>
    <w:p w:rsidR="002751CF" w:rsidRPr="00D92C25" w:rsidRDefault="002751CF" w:rsidP="00D3290B">
      <w:pPr>
        <w:jc w:val="both"/>
        <w:rPr>
          <w:lang w:val="mk-MK"/>
        </w:rPr>
      </w:pPr>
    </w:p>
    <w:p w:rsidR="002751CF" w:rsidRPr="00D92C25" w:rsidRDefault="0091072F" w:rsidP="00D3290B">
      <w:pPr>
        <w:ind w:right="-1054"/>
        <w:jc w:val="both"/>
        <w:rPr>
          <w:b/>
        </w:rPr>
      </w:pPr>
      <w:r w:rsidRPr="00D92C25">
        <w:rPr>
          <w:b/>
        </w:rPr>
        <w:tab/>
      </w:r>
      <w:r w:rsidRPr="00D92C25">
        <w:rPr>
          <w:b/>
        </w:rPr>
        <w:tab/>
      </w:r>
      <w:r w:rsidRPr="00D92C25">
        <w:rPr>
          <w:b/>
        </w:rPr>
        <w:tab/>
      </w:r>
      <w:r w:rsidRPr="00D92C25">
        <w:rPr>
          <w:b/>
        </w:rPr>
        <w:tab/>
      </w:r>
      <w:r w:rsidRPr="00D92C25">
        <w:rPr>
          <w:b/>
        </w:rPr>
        <w:tab/>
      </w:r>
      <w:r w:rsidR="00373746" w:rsidRPr="00D92C25">
        <w:rPr>
          <w:b/>
          <w:lang w:val="mk-MK"/>
        </w:rPr>
        <w:tab/>
      </w:r>
      <w:r w:rsidR="00373746" w:rsidRPr="00D92C25">
        <w:rPr>
          <w:b/>
          <w:lang w:val="mk-MK"/>
        </w:rPr>
        <w:tab/>
      </w:r>
      <w:r w:rsidR="002751CF" w:rsidRPr="00D92C25">
        <w:rPr>
          <w:b/>
          <w:lang w:val="mk-MK"/>
        </w:rPr>
        <w:t>СОБРАНИЕ НА ДРУШТВОТО</w:t>
      </w:r>
    </w:p>
    <w:p w:rsidR="002751CF" w:rsidRPr="00D92C25" w:rsidRDefault="0091072F" w:rsidP="00D3290B">
      <w:pPr>
        <w:ind w:right="-1054"/>
        <w:jc w:val="both"/>
        <w:rPr>
          <w:b/>
          <w:lang w:val="mk-MK"/>
        </w:rPr>
      </w:pPr>
      <w:r w:rsidRPr="00D92C25">
        <w:rPr>
          <w:b/>
          <w:lang w:val="mk-MK"/>
        </w:rPr>
        <w:t xml:space="preserve">    </w:t>
      </w:r>
      <w:r w:rsidR="00373746" w:rsidRPr="00D92C25">
        <w:rPr>
          <w:b/>
          <w:lang w:val="mk-MK"/>
        </w:rPr>
        <w:tab/>
      </w:r>
      <w:r w:rsidR="00373746" w:rsidRPr="00D92C25">
        <w:rPr>
          <w:b/>
          <w:lang w:val="mk-MK"/>
        </w:rPr>
        <w:tab/>
      </w:r>
      <w:r w:rsidR="00373746" w:rsidRPr="00D92C25">
        <w:rPr>
          <w:b/>
          <w:lang w:val="mk-MK"/>
        </w:rPr>
        <w:tab/>
      </w:r>
      <w:r w:rsidR="00373746" w:rsidRPr="00D92C25">
        <w:rPr>
          <w:b/>
          <w:lang w:val="mk-MK"/>
        </w:rPr>
        <w:tab/>
      </w:r>
      <w:r w:rsidR="00373746" w:rsidRPr="00D92C25">
        <w:rPr>
          <w:b/>
          <w:lang w:val="mk-MK"/>
        </w:rPr>
        <w:tab/>
      </w:r>
      <w:r w:rsidR="00373746" w:rsidRPr="00D92C25">
        <w:rPr>
          <w:b/>
          <w:lang w:val="mk-MK"/>
        </w:rPr>
        <w:tab/>
      </w:r>
      <w:r w:rsidR="00373746" w:rsidRPr="00D92C25">
        <w:rPr>
          <w:b/>
          <w:lang w:val="mk-MK"/>
        </w:rPr>
        <w:tab/>
      </w:r>
      <w:r w:rsidR="00373746" w:rsidRPr="00D92C25">
        <w:rPr>
          <w:b/>
          <w:lang w:val="mk-MK"/>
        </w:rPr>
        <w:tab/>
        <w:t xml:space="preserve">  </w:t>
      </w:r>
      <w:r w:rsidR="002751CF" w:rsidRPr="00D92C25">
        <w:rPr>
          <w:b/>
          <w:lang w:val="mk-MK"/>
        </w:rPr>
        <w:t>Претседавач</w:t>
      </w:r>
    </w:p>
    <w:p w:rsidR="00592A3B" w:rsidRPr="00D92C25" w:rsidRDefault="00313A68" w:rsidP="00D3290B">
      <w:pPr>
        <w:rPr>
          <w:lang w:val="mk-MK"/>
        </w:rPr>
      </w:pPr>
      <w:r w:rsidRPr="00D92C25">
        <w:rPr>
          <w:lang w:val="mk-MK"/>
        </w:rPr>
        <w:tab/>
      </w:r>
      <w:r w:rsidRPr="00D92C25">
        <w:rPr>
          <w:lang w:val="mk-MK"/>
        </w:rPr>
        <w:tab/>
      </w:r>
      <w:r w:rsidRPr="00D92C25">
        <w:rPr>
          <w:lang w:val="mk-MK"/>
        </w:rPr>
        <w:tab/>
      </w:r>
      <w:r w:rsidRPr="00D92C25">
        <w:rPr>
          <w:lang w:val="mk-MK"/>
        </w:rPr>
        <w:tab/>
      </w:r>
      <w:r w:rsidRPr="00D92C25">
        <w:rPr>
          <w:lang w:val="mk-MK"/>
        </w:rPr>
        <w:tab/>
      </w:r>
      <w:r w:rsidRPr="00D92C25">
        <w:rPr>
          <w:lang w:val="mk-MK"/>
        </w:rPr>
        <w:tab/>
        <w:t xml:space="preserve">              </w:t>
      </w:r>
    </w:p>
    <w:p w:rsidR="00313A68" w:rsidRPr="00D92C25" w:rsidRDefault="00313A68" w:rsidP="00D3290B">
      <w:r w:rsidRPr="00D92C25">
        <w:rPr>
          <w:lang w:val="mk-MK"/>
        </w:rPr>
        <w:tab/>
      </w:r>
      <w:r w:rsidRPr="00D92C25">
        <w:rPr>
          <w:lang w:val="mk-MK"/>
        </w:rPr>
        <w:tab/>
      </w:r>
      <w:r w:rsidRPr="00D92C25">
        <w:rPr>
          <w:lang w:val="mk-MK"/>
        </w:rPr>
        <w:tab/>
      </w:r>
      <w:r w:rsidRPr="00D92C25">
        <w:rPr>
          <w:lang w:val="mk-MK"/>
        </w:rPr>
        <w:tab/>
      </w:r>
      <w:r w:rsidRPr="00D92C25">
        <w:rPr>
          <w:lang w:val="mk-MK"/>
        </w:rPr>
        <w:tab/>
      </w:r>
      <w:r w:rsidRPr="00D92C25">
        <w:rPr>
          <w:lang w:val="mk-MK"/>
        </w:rPr>
        <w:tab/>
      </w:r>
      <w:r w:rsidRPr="00D92C25">
        <w:rPr>
          <w:lang w:val="mk-MK"/>
        </w:rPr>
        <w:tab/>
        <w:t xml:space="preserve">     </w:t>
      </w:r>
      <w:r w:rsidRPr="00D92C25">
        <w:t>______________________</w:t>
      </w:r>
    </w:p>
    <w:p w:rsidR="00313A68" w:rsidRPr="00D92C25" w:rsidRDefault="00313A68" w:rsidP="00D3290B">
      <w:pPr>
        <w:rPr>
          <w:b/>
          <w:lang w:val="mk-MK"/>
        </w:rPr>
      </w:pPr>
      <w:r w:rsidRPr="00D92C25">
        <w:tab/>
      </w:r>
      <w:r w:rsidRPr="00D92C25">
        <w:tab/>
      </w:r>
      <w:r w:rsidRPr="00D92C25">
        <w:tab/>
      </w:r>
      <w:r w:rsidRPr="00D92C25">
        <w:tab/>
      </w:r>
      <w:r w:rsidRPr="00D92C25">
        <w:tab/>
      </w:r>
      <w:r w:rsidRPr="00D92C25">
        <w:tab/>
      </w:r>
      <w:r w:rsidRPr="00D92C25">
        <w:tab/>
      </w:r>
    </w:p>
    <w:sectPr w:rsidR="00313A68" w:rsidRPr="00D92C25" w:rsidSect="00D3290B">
      <w:pgSz w:w="11906" w:h="16838"/>
      <w:pgMar w:top="1418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96" w:rsidRDefault="00823D96" w:rsidP="0091072F">
      <w:r>
        <w:separator/>
      </w:r>
    </w:p>
  </w:endnote>
  <w:endnote w:type="continuationSeparator" w:id="0">
    <w:p w:rsidR="00823D96" w:rsidRDefault="00823D96" w:rsidP="0091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96" w:rsidRDefault="00823D96" w:rsidP="0091072F">
      <w:r>
        <w:separator/>
      </w:r>
    </w:p>
  </w:footnote>
  <w:footnote w:type="continuationSeparator" w:id="0">
    <w:p w:rsidR="00823D96" w:rsidRDefault="00823D96" w:rsidP="0091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5BB"/>
    <w:multiLevelType w:val="hybridMultilevel"/>
    <w:tmpl w:val="1E12E70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27A5B"/>
    <w:multiLevelType w:val="hybridMultilevel"/>
    <w:tmpl w:val="AF38964A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9A25B2"/>
    <w:multiLevelType w:val="hybridMultilevel"/>
    <w:tmpl w:val="09E05244"/>
    <w:lvl w:ilvl="0" w:tplc="751C1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1CF"/>
    <w:rsid w:val="000000B9"/>
    <w:rsid w:val="00077475"/>
    <w:rsid w:val="000E3D5C"/>
    <w:rsid w:val="001334EE"/>
    <w:rsid w:val="00136D5A"/>
    <w:rsid w:val="0017217A"/>
    <w:rsid w:val="00191E84"/>
    <w:rsid w:val="001D2DAA"/>
    <w:rsid w:val="001F1EF9"/>
    <w:rsid w:val="002751CF"/>
    <w:rsid w:val="002C7D26"/>
    <w:rsid w:val="00313A68"/>
    <w:rsid w:val="00331217"/>
    <w:rsid w:val="00367917"/>
    <w:rsid w:val="00373746"/>
    <w:rsid w:val="00380E15"/>
    <w:rsid w:val="00385CC3"/>
    <w:rsid w:val="004150CB"/>
    <w:rsid w:val="00443B6E"/>
    <w:rsid w:val="00564ACC"/>
    <w:rsid w:val="00584E6C"/>
    <w:rsid w:val="00592A3B"/>
    <w:rsid w:val="005D33DD"/>
    <w:rsid w:val="005F769F"/>
    <w:rsid w:val="0063612A"/>
    <w:rsid w:val="007F1581"/>
    <w:rsid w:val="007F16BC"/>
    <w:rsid w:val="00801E41"/>
    <w:rsid w:val="00823D96"/>
    <w:rsid w:val="008700D2"/>
    <w:rsid w:val="008A3C05"/>
    <w:rsid w:val="008D63D3"/>
    <w:rsid w:val="0091072F"/>
    <w:rsid w:val="00983E4C"/>
    <w:rsid w:val="009E21CD"/>
    <w:rsid w:val="00AE7D19"/>
    <w:rsid w:val="00B419FB"/>
    <w:rsid w:val="00D3290B"/>
    <w:rsid w:val="00D5234E"/>
    <w:rsid w:val="00D54B21"/>
    <w:rsid w:val="00D92C25"/>
    <w:rsid w:val="00D979D5"/>
    <w:rsid w:val="00DD484A"/>
    <w:rsid w:val="00DE6ABF"/>
    <w:rsid w:val="00E06C9B"/>
    <w:rsid w:val="00E07104"/>
    <w:rsid w:val="00E56AF5"/>
    <w:rsid w:val="00ED60E3"/>
    <w:rsid w:val="00F15A78"/>
    <w:rsid w:val="00F16B8D"/>
    <w:rsid w:val="00F97839"/>
    <w:rsid w:val="00FB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751CF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semiHidden/>
    <w:unhideWhenUsed/>
    <w:rsid w:val="00910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7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10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7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0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TomislavHP</dc:creator>
  <cp:lastModifiedBy>petar</cp:lastModifiedBy>
  <cp:revision>28</cp:revision>
  <cp:lastPrinted>2016-05-26T06:08:00Z</cp:lastPrinted>
  <dcterms:created xsi:type="dcterms:W3CDTF">2014-05-09T05:37:00Z</dcterms:created>
  <dcterms:modified xsi:type="dcterms:W3CDTF">2023-05-31T10:32:00Z</dcterms:modified>
</cp:coreProperties>
</file>