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7A69" w14:textId="77777777" w:rsidR="005B64AF" w:rsidRPr="005B64AF" w:rsidRDefault="00AA462F" w:rsidP="005B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Тутунски комбинат АД Прилеп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известува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следната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ц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еновно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чувствителна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1D0E01D" w14:textId="480E7715" w:rsidR="005B64AF" w:rsidRPr="005B64AF" w:rsidRDefault="005B64AF" w:rsidP="005B6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Врз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97</w:t>
      </w:r>
      <w:r w:rsidR="00AA462F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и член 98</w:t>
      </w:r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Статутот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Тутунски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комбинат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АД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Прилеп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Одборот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директори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Тутунски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комбинат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АД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Прилеп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b/>
          <w:bCs/>
          <w:sz w:val="24"/>
          <w:szCs w:val="24"/>
        </w:rPr>
        <w:t>извршни</w:t>
      </w:r>
      <w:proofErr w:type="spellEnd"/>
      <w:r w:rsidRPr="005B6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Одборот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директори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D10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на Тутунски комбинат АД Прилеп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F21B1">
        <w:rPr>
          <w:rFonts w:ascii="Times New Roman" w:eastAsia="Times New Roman" w:hAnsi="Times New Roman" w:cs="Times New Roman"/>
          <w:sz w:val="24"/>
          <w:szCs w:val="24"/>
          <w:lang w:val="mk-MK"/>
        </w:rPr>
        <w:t>избра</w:t>
      </w:r>
      <w:r w:rsidR="00AA462F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следните</w:t>
      </w:r>
      <w:proofErr w:type="spellEnd"/>
      <w:proofErr w:type="gram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членови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B3F1E5" w14:textId="1477BC8C" w:rsidR="00FE4C05" w:rsidRDefault="00FE4C05" w:rsidP="005B6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-Зоран Пачешкоски од Прилеп, </w:t>
      </w:r>
      <w:proofErr w:type="spellStart"/>
      <w:r w:rsidRPr="007B113E">
        <w:rPr>
          <w:rFonts w:ascii="MAC C Times" w:hAnsi="MAC C Times"/>
        </w:rPr>
        <w:t>diplomiran</w:t>
      </w:r>
      <w:proofErr w:type="spellEnd"/>
      <w:r w:rsidRPr="007B113E">
        <w:rPr>
          <w:rFonts w:ascii="MAC C Times" w:hAnsi="MAC C Times"/>
        </w:rPr>
        <w:t xml:space="preserve"> </w:t>
      </w:r>
      <w:proofErr w:type="spellStart"/>
      <w:r w:rsidRPr="007B113E">
        <w:rPr>
          <w:rFonts w:ascii="MAC C Times" w:hAnsi="MAC C Times"/>
        </w:rPr>
        <w:t>ekonomist</w:t>
      </w:r>
      <w:proofErr w:type="spellEnd"/>
      <w:r w:rsidRPr="007B113E">
        <w:rPr>
          <w:rFonts w:ascii="MAC C Times" w:hAnsi="MAC C Times"/>
        </w:rPr>
        <w:t xml:space="preserve"> </w:t>
      </w:r>
    </w:p>
    <w:p w14:paraId="47568C4E" w14:textId="12DB3B56" w:rsidR="00FE4C05" w:rsidRDefault="00FE4C05" w:rsidP="005B64AF">
      <w:pPr>
        <w:spacing w:before="100" w:beforeAutospacing="1" w:after="100" w:afterAutospacing="1" w:line="240" w:lineRule="auto"/>
        <w:jc w:val="both"/>
        <w:rPr>
          <w:rFonts w:ascii="MAC C Times" w:hAnsi="MAC C Times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-Гоце Котески од Прилеп,</w:t>
      </w:r>
      <w:r w:rsidRPr="00FE4C05">
        <w:rPr>
          <w:rFonts w:ascii="MAC C Times" w:hAnsi="MAC C Times"/>
        </w:rPr>
        <w:t xml:space="preserve"> </w:t>
      </w:r>
      <w:r>
        <w:rPr>
          <w:rFonts w:ascii="MAC C Times" w:hAnsi="MAC C Times"/>
        </w:rPr>
        <w:t xml:space="preserve">Magister po </w:t>
      </w:r>
      <w:proofErr w:type="spellStart"/>
      <w:r>
        <w:rPr>
          <w:rFonts w:ascii="MAC C Times" w:hAnsi="MAC C Times"/>
        </w:rPr>
        <w:t>ekonomski</w:t>
      </w:r>
      <w:proofErr w:type="spell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nauki</w:t>
      </w:r>
      <w:proofErr w:type="spellEnd"/>
    </w:p>
    <w:p w14:paraId="6BCD2802" w14:textId="0915659D" w:rsidR="00FE4C05" w:rsidRPr="00FE4C05" w:rsidRDefault="00FE4C05" w:rsidP="005B6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FE4C05">
        <w:rPr>
          <w:rFonts w:ascii="Times New Roman" w:hAnsi="Times New Roman" w:cs="Times New Roman"/>
          <w:lang w:val="mk-MK"/>
        </w:rPr>
        <w:t xml:space="preserve">Одборот на </w:t>
      </w:r>
      <w:r>
        <w:rPr>
          <w:rFonts w:ascii="Times New Roman" w:hAnsi="Times New Roman" w:cs="Times New Roman"/>
          <w:lang w:val="mk-MK"/>
        </w:rPr>
        <w:t xml:space="preserve">директори на Тутунски комбинат АД Прилеп за </w:t>
      </w:r>
      <w:r w:rsidRPr="00FE4C05">
        <w:rPr>
          <w:rFonts w:ascii="Times New Roman" w:hAnsi="Times New Roman" w:cs="Times New Roman"/>
          <w:b/>
          <w:bCs/>
          <w:lang w:val="mk-MK"/>
        </w:rPr>
        <w:t>Генерален извршен директор</w:t>
      </w:r>
      <w:r>
        <w:rPr>
          <w:rFonts w:ascii="Times New Roman" w:hAnsi="Times New Roman" w:cs="Times New Roman"/>
          <w:lang w:val="mk-MK"/>
        </w:rPr>
        <w:t xml:space="preserve"> на Тутунски комбинат АД Прилеп го избра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Зоран Пачешкоски од Прилеп, </w:t>
      </w:r>
      <w:proofErr w:type="spellStart"/>
      <w:r w:rsidRPr="007B113E">
        <w:rPr>
          <w:rFonts w:ascii="MAC C Times" w:hAnsi="MAC C Times"/>
        </w:rPr>
        <w:t>diplomiran</w:t>
      </w:r>
      <w:proofErr w:type="spellEnd"/>
      <w:r w:rsidRPr="007B113E">
        <w:rPr>
          <w:rFonts w:ascii="MAC C Times" w:hAnsi="MAC C Times"/>
        </w:rPr>
        <w:t xml:space="preserve"> </w:t>
      </w:r>
      <w:proofErr w:type="spellStart"/>
      <w:r w:rsidRPr="007B113E">
        <w:rPr>
          <w:rFonts w:ascii="MAC C Times" w:hAnsi="MAC C Times"/>
        </w:rPr>
        <w:t>ekonomist</w:t>
      </w:r>
      <w:proofErr w:type="spellEnd"/>
    </w:p>
    <w:p w14:paraId="0F091239" w14:textId="77777777" w:rsidR="005B64AF" w:rsidRPr="005B64AF" w:rsidRDefault="005B64AF" w:rsidP="00291D10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директори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</w:p>
    <w:p w14:paraId="6A0CC748" w14:textId="77777777" w:rsidR="005B64AF" w:rsidRPr="005B64AF" w:rsidRDefault="00291D10" w:rsidP="00291D1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   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Тутунски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комбинат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АД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Прилеп</w:t>
      </w:r>
      <w:proofErr w:type="spellEnd"/>
    </w:p>
    <w:p w14:paraId="0746064D" w14:textId="77777777" w:rsidR="005B64AF" w:rsidRPr="005B64AF" w:rsidRDefault="005B64AF" w:rsidP="0029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C7617" w14:textId="77777777" w:rsidR="005B64AF" w:rsidRPr="005B64AF" w:rsidRDefault="005B64AF" w:rsidP="005B64A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4A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FFB1A15" w14:textId="77777777" w:rsidR="003B4764" w:rsidRDefault="005B64AF" w:rsidP="005B64AF">
      <w:r w:rsidRPr="005B64AF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B4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AF"/>
    <w:rsid w:val="00035A97"/>
    <w:rsid w:val="00291D10"/>
    <w:rsid w:val="003B4764"/>
    <w:rsid w:val="004F21B1"/>
    <w:rsid w:val="005B64AF"/>
    <w:rsid w:val="00855DF8"/>
    <w:rsid w:val="00AA462F"/>
    <w:rsid w:val="00AB5A26"/>
    <w:rsid w:val="00F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A9B8"/>
  <w15:docId w15:val="{42401175-3F52-4506-947F-C875A208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Ribaroska</dc:creator>
  <cp:lastModifiedBy>Lidija Ribaroska</cp:lastModifiedBy>
  <cp:revision>3</cp:revision>
  <cp:lastPrinted>2021-08-10T09:02:00Z</cp:lastPrinted>
  <dcterms:created xsi:type="dcterms:W3CDTF">2023-06-13T07:37:00Z</dcterms:created>
  <dcterms:modified xsi:type="dcterms:W3CDTF">2023-06-13T08:29:00Z</dcterms:modified>
</cp:coreProperties>
</file>