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96AC85" w14:textId="77777777" w:rsidR="00447E09" w:rsidRPr="00447E09" w:rsidRDefault="00447E09" w:rsidP="00447E09">
      <w:pPr>
        <w:jc w:val="both"/>
        <w:rPr>
          <w:rFonts w:ascii="Arial Narrow" w:hAnsi="Arial Narrow"/>
        </w:rPr>
      </w:pPr>
    </w:p>
    <w:p w14:paraId="3F654222" w14:textId="77777777" w:rsidR="00447E09" w:rsidRPr="00447E09" w:rsidRDefault="00447E09" w:rsidP="00447E09">
      <w:pPr>
        <w:jc w:val="right"/>
        <w:rPr>
          <w:rFonts w:ascii="Arial Narrow" w:hAnsi="Arial Narrow"/>
        </w:rPr>
      </w:pPr>
      <w:r w:rsidRPr="00447E09">
        <w:rPr>
          <w:rFonts w:ascii="Arial Narrow" w:hAnsi="Arial Narrow" w:cs="Arial"/>
          <w:b/>
        </w:rPr>
        <w:t xml:space="preserve">                                </w:t>
      </w:r>
    </w:p>
    <w:p w14:paraId="2AA6E7B2" w14:textId="77777777" w:rsidR="00447E09" w:rsidRPr="00447E09" w:rsidRDefault="00447E09" w:rsidP="00447E09">
      <w:pPr>
        <w:jc w:val="both"/>
        <w:rPr>
          <w:rFonts w:ascii="Arial Narrow" w:hAnsi="Arial Narrow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428"/>
        <w:gridCol w:w="4094"/>
      </w:tblGrid>
      <w:tr w:rsidR="00447E09" w:rsidRPr="00447E09" w14:paraId="587A3DF7" w14:textId="77777777" w:rsidTr="00D16297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36D3B" w14:textId="77777777" w:rsidR="00447E09" w:rsidRPr="00447E09" w:rsidRDefault="00447E09" w:rsidP="00447E09">
            <w:pPr>
              <w:tabs>
                <w:tab w:val="left" w:pos="1522"/>
              </w:tabs>
              <w:jc w:val="both"/>
              <w:rPr>
                <w:rFonts w:ascii="Arial Narrow" w:hAnsi="Arial Narrow" w:cs="Arial"/>
                <w:sz w:val="28"/>
                <w:szCs w:val="28"/>
              </w:rPr>
            </w:pPr>
          </w:p>
          <w:p w14:paraId="64525AE8" w14:textId="77777777" w:rsidR="00447E09" w:rsidRPr="00447E09" w:rsidRDefault="00447E09" w:rsidP="00447E09">
            <w:pPr>
              <w:tabs>
                <w:tab w:val="left" w:pos="1522"/>
              </w:tabs>
              <w:jc w:val="both"/>
              <w:rPr>
                <w:rFonts w:ascii="Arial Narrow" w:hAnsi="Arial Narrow" w:cs="Arial"/>
                <w:sz w:val="28"/>
                <w:szCs w:val="28"/>
              </w:rPr>
            </w:pPr>
            <w:r w:rsidRPr="00447E09">
              <w:rPr>
                <w:rFonts w:ascii="Arial Narrow" w:hAnsi="Arial Narrow" w:cs="Arial"/>
                <w:sz w:val="28"/>
                <w:szCs w:val="28"/>
              </w:rPr>
              <w:t>До</w:t>
            </w:r>
          </w:p>
          <w:p w14:paraId="46765464" w14:textId="77777777" w:rsidR="00447E09" w:rsidRDefault="00447E09" w:rsidP="00447E09">
            <w:pPr>
              <w:tabs>
                <w:tab w:val="left" w:pos="1522"/>
              </w:tabs>
              <w:jc w:val="both"/>
              <w:rPr>
                <w:rFonts w:ascii="Arial Narrow" w:hAnsi="Arial Narrow" w:cs="Arial"/>
                <w:sz w:val="28"/>
                <w:szCs w:val="28"/>
              </w:rPr>
            </w:pPr>
          </w:p>
          <w:p w14:paraId="44905F90" w14:textId="77777777" w:rsidR="00447E09" w:rsidRDefault="00447E09" w:rsidP="00447E09">
            <w:pPr>
              <w:tabs>
                <w:tab w:val="left" w:pos="1522"/>
              </w:tabs>
              <w:jc w:val="both"/>
              <w:rPr>
                <w:rFonts w:ascii="Arial Narrow" w:hAnsi="Arial Narrow" w:cs="Arial"/>
                <w:sz w:val="28"/>
                <w:szCs w:val="28"/>
              </w:rPr>
            </w:pPr>
            <w:r w:rsidRPr="00447E09">
              <w:rPr>
                <w:rFonts w:ascii="Arial Narrow" w:hAnsi="Arial Narrow" w:cs="Arial"/>
                <w:sz w:val="28"/>
                <w:szCs w:val="28"/>
              </w:rPr>
              <w:t xml:space="preserve">МАКЕДОНСКА БЕРЗА </w:t>
            </w:r>
            <w:r>
              <w:rPr>
                <w:rFonts w:ascii="Arial Narrow" w:hAnsi="Arial Narrow" w:cs="Arial"/>
                <w:sz w:val="28"/>
                <w:szCs w:val="28"/>
              </w:rPr>
              <w:t xml:space="preserve">ЗА ХАРТИИ ОД ВРЕДНОСТ </w:t>
            </w:r>
          </w:p>
          <w:p w14:paraId="71AEEBFB" w14:textId="77777777" w:rsidR="00447E09" w:rsidRDefault="00447E09" w:rsidP="00447E09">
            <w:pPr>
              <w:tabs>
                <w:tab w:val="left" w:pos="1522"/>
              </w:tabs>
              <w:jc w:val="both"/>
              <w:rPr>
                <w:rFonts w:ascii="Arial Narrow" w:hAnsi="Arial Narrow" w:cs="Arial"/>
                <w:sz w:val="28"/>
                <w:szCs w:val="28"/>
              </w:rPr>
            </w:pPr>
          </w:p>
          <w:p w14:paraId="5E9FDFC3" w14:textId="77777777" w:rsidR="00447E09" w:rsidRPr="00447E09" w:rsidRDefault="00447E09" w:rsidP="00447E09">
            <w:pPr>
              <w:tabs>
                <w:tab w:val="left" w:pos="1522"/>
              </w:tabs>
              <w:jc w:val="both"/>
              <w:rPr>
                <w:rFonts w:ascii="Arial Narrow" w:hAnsi="Arial Narrow" w:cs="Arial"/>
                <w:sz w:val="28"/>
                <w:szCs w:val="28"/>
              </w:rPr>
            </w:pPr>
            <w:r w:rsidRPr="00447E09">
              <w:rPr>
                <w:rFonts w:ascii="Arial Narrow" w:hAnsi="Arial Narrow" w:cs="Arial"/>
                <w:sz w:val="28"/>
                <w:szCs w:val="28"/>
              </w:rPr>
              <w:t>АД - СКОПЈЕ</w:t>
            </w:r>
          </w:p>
        </w:tc>
        <w:tc>
          <w:tcPr>
            <w:tcW w:w="4094" w:type="dxa"/>
            <w:tcBorders>
              <w:left w:val="single" w:sz="4" w:space="0" w:color="auto"/>
            </w:tcBorders>
          </w:tcPr>
          <w:p w14:paraId="3658251D" w14:textId="77777777" w:rsidR="00447E09" w:rsidRPr="00447E09" w:rsidRDefault="00447E09" w:rsidP="00447E09">
            <w:pPr>
              <w:ind w:left="239"/>
              <w:jc w:val="both"/>
              <w:rPr>
                <w:rFonts w:ascii="Arial Narrow" w:hAnsi="Arial Narrow" w:cs="Arial"/>
                <w:sz w:val="28"/>
                <w:szCs w:val="28"/>
              </w:rPr>
            </w:pPr>
          </w:p>
          <w:p w14:paraId="6E94AB3D" w14:textId="77777777" w:rsidR="00447E09" w:rsidRPr="00447E09" w:rsidRDefault="00447E09" w:rsidP="00447E09">
            <w:pPr>
              <w:ind w:left="239"/>
              <w:jc w:val="both"/>
              <w:rPr>
                <w:rFonts w:ascii="Arial Narrow" w:hAnsi="Arial Narrow" w:cs="Arial"/>
                <w:b/>
                <w:sz w:val="28"/>
                <w:szCs w:val="28"/>
              </w:rPr>
            </w:pPr>
          </w:p>
        </w:tc>
      </w:tr>
    </w:tbl>
    <w:p w14:paraId="64A821D7" w14:textId="77777777" w:rsidR="00447E09" w:rsidRPr="00447E09" w:rsidRDefault="00447E09" w:rsidP="00447E09">
      <w:pPr>
        <w:jc w:val="both"/>
        <w:rPr>
          <w:rFonts w:ascii="Arial Narrow" w:hAnsi="Arial Narrow" w:cs="Arial"/>
          <w:lang w:val="mk-MK"/>
        </w:rPr>
      </w:pPr>
    </w:p>
    <w:p w14:paraId="212731A3" w14:textId="77777777" w:rsidR="00447E09" w:rsidRPr="00C417AE" w:rsidRDefault="00447E09" w:rsidP="00447E09">
      <w:pPr>
        <w:jc w:val="both"/>
        <w:rPr>
          <w:rFonts w:ascii="Arial Narrow" w:hAnsi="Arial Narrow" w:cs="Arial"/>
          <w:b/>
          <w:lang w:val="mk-MK"/>
        </w:rPr>
      </w:pPr>
      <w:r w:rsidRPr="00C417AE">
        <w:rPr>
          <w:rFonts w:ascii="Arial Narrow" w:hAnsi="Arial Narrow" w:cs="Arial"/>
          <w:b/>
          <w:lang w:val="mk-MK"/>
        </w:rPr>
        <w:t xml:space="preserve"> </w:t>
      </w:r>
    </w:p>
    <w:p w14:paraId="77A80FB4" w14:textId="77777777" w:rsidR="00447E09" w:rsidRPr="00C417AE" w:rsidRDefault="00447E09" w:rsidP="00447E09">
      <w:pPr>
        <w:spacing w:line="360" w:lineRule="auto"/>
        <w:jc w:val="both"/>
        <w:rPr>
          <w:rFonts w:ascii="Arial Narrow" w:hAnsi="Arial Narrow" w:cs="Arial"/>
          <w:b/>
          <w:u w:val="single"/>
          <w:lang w:val="mk-MK"/>
        </w:rPr>
      </w:pPr>
    </w:p>
    <w:p w14:paraId="056F7643" w14:textId="77777777" w:rsidR="00FD198E" w:rsidRPr="00C417AE" w:rsidRDefault="00447E09" w:rsidP="008F780F">
      <w:pPr>
        <w:tabs>
          <w:tab w:val="left" w:pos="1522"/>
        </w:tabs>
        <w:jc w:val="both"/>
        <w:rPr>
          <w:rFonts w:ascii="Arial Narrow" w:hAnsi="Arial Narrow" w:cs="Arial"/>
          <w:sz w:val="28"/>
          <w:szCs w:val="28"/>
          <w:u w:val="single"/>
          <w:lang w:val="mk-MK"/>
        </w:rPr>
      </w:pPr>
      <w:r w:rsidRPr="008F780F">
        <w:rPr>
          <w:rFonts w:ascii="Arial Narrow" w:hAnsi="Arial Narrow" w:cs="Arial"/>
          <w:b/>
          <w:u w:val="single"/>
          <w:lang w:val="mk-MK"/>
        </w:rPr>
        <w:t>ПРЕДМЕТ</w:t>
      </w:r>
      <w:r w:rsidRPr="008F780F">
        <w:rPr>
          <w:rFonts w:ascii="Arial Narrow" w:hAnsi="Arial Narrow" w:cs="Arial"/>
          <w:u w:val="single"/>
          <w:lang w:val="mk-MK"/>
        </w:rPr>
        <w:t>:</w:t>
      </w:r>
      <w:r w:rsidRPr="008F780F">
        <w:rPr>
          <w:rFonts w:ascii="Arial Narrow" w:hAnsi="Arial Narrow"/>
          <w:u w:val="single"/>
          <w:lang w:val="mk-MK"/>
        </w:rPr>
        <w:tab/>
      </w:r>
      <w:r w:rsidRPr="008F780F">
        <w:rPr>
          <w:rFonts w:ascii="Arial Narrow" w:hAnsi="Arial Narrow" w:cs="Arial"/>
          <w:u w:val="single"/>
          <w:lang w:val="mk-MK"/>
        </w:rPr>
        <w:t xml:space="preserve">Известување за </w:t>
      </w:r>
      <w:r w:rsidR="008F780F" w:rsidRPr="008F780F">
        <w:rPr>
          <w:rFonts w:ascii="Arial Narrow" w:hAnsi="Arial Narrow" w:cs="Arial"/>
          <w:u w:val="single"/>
          <w:lang w:val="mk-MK"/>
        </w:rPr>
        <w:t>стекнување на сопствени акции</w:t>
      </w:r>
      <w:r w:rsidR="005D4535">
        <w:rPr>
          <w:rFonts w:ascii="Arial Narrow" w:hAnsi="Arial Narrow" w:cs="Arial"/>
          <w:u w:val="single"/>
          <w:lang w:val="mk-MK"/>
        </w:rPr>
        <w:t xml:space="preserve"> со откуп</w:t>
      </w:r>
      <w:r w:rsidRPr="008F780F">
        <w:rPr>
          <w:rFonts w:ascii="Arial Narrow" w:hAnsi="Arial Narrow" w:cs="Arial"/>
          <w:u w:val="single"/>
          <w:lang w:val="mk-MK"/>
        </w:rPr>
        <w:t xml:space="preserve">, согласно </w:t>
      </w:r>
      <w:r w:rsidR="008F780F" w:rsidRPr="008F780F">
        <w:rPr>
          <w:rFonts w:ascii="Arial Narrow" w:hAnsi="Arial Narrow" w:cs="Arial"/>
          <w:u w:val="single"/>
          <w:lang w:val="mk-MK"/>
        </w:rPr>
        <w:t xml:space="preserve"> член  34, алинеја  4 </w:t>
      </w:r>
      <w:r w:rsidRPr="008F780F">
        <w:rPr>
          <w:rFonts w:ascii="Arial Narrow" w:hAnsi="Arial Narrow" w:cs="Arial"/>
          <w:u w:val="single"/>
          <w:lang w:val="mk-MK"/>
        </w:rPr>
        <w:t>од правилата на котација</w:t>
      </w:r>
      <w:r w:rsidR="008F780F" w:rsidRPr="008F780F">
        <w:rPr>
          <w:rFonts w:ascii="Arial Narrow" w:hAnsi="Arial Narrow" w:cs="Arial"/>
          <w:u w:val="single"/>
          <w:lang w:val="mk-MK"/>
        </w:rPr>
        <w:t xml:space="preserve"> на  </w:t>
      </w:r>
      <w:r w:rsidR="008F780F" w:rsidRPr="00C417AE">
        <w:rPr>
          <w:rFonts w:ascii="Arial Narrow" w:hAnsi="Arial Narrow" w:cs="Arial"/>
          <w:sz w:val="24"/>
          <w:szCs w:val="24"/>
          <w:u w:val="single"/>
          <w:lang w:val="mk-MK"/>
        </w:rPr>
        <w:t>МАКЕДОНСКА БЕРЗА ЗА ХАРТИИ ОД ВРЕДНОСТ АД - СКОПЈЕ</w:t>
      </w:r>
    </w:p>
    <w:p w14:paraId="2018A436" w14:textId="77777777" w:rsidR="00FD198E" w:rsidRDefault="00FD198E" w:rsidP="00FD198E">
      <w:pPr>
        <w:spacing w:line="360" w:lineRule="auto"/>
        <w:ind w:left="1440" w:hanging="1440"/>
        <w:jc w:val="both"/>
        <w:rPr>
          <w:rFonts w:ascii="Arial Narrow" w:hAnsi="Arial Narrow" w:cs="Arial"/>
          <w:lang w:val="mk-MK"/>
        </w:rPr>
      </w:pPr>
    </w:p>
    <w:p w14:paraId="6C60641C" w14:textId="77777777" w:rsidR="00FD198E" w:rsidRDefault="00447E09" w:rsidP="00FD198E">
      <w:pPr>
        <w:spacing w:line="360" w:lineRule="auto"/>
        <w:ind w:left="1440" w:hanging="1440"/>
        <w:jc w:val="center"/>
        <w:rPr>
          <w:rFonts w:ascii="Arial Narrow" w:hAnsi="Arial Narrow" w:cs="Arial"/>
          <w:lang w:val="mk-MK"/>
        </w:rPr>
      </w:pPr>
      <w:r w:rsidRPr="00447E09">
        <w:rPr>
          <w:rFonts w:ascii="Arial Narrow" w:hAnsi="Arial Narrow" w:cs="Arial"/>
          <w:color w:val="222222"/>
          <w:lang w:val="mk-MK"/>
        </w:rPr>
        <w:t xml:space="preserve">ИЗВЕСТУВАЊЕ ДО МАКЕДОНСКА БЕРЗА </w:t>
      </w:r>
      <w:r w:rsidR="00FD198E">
        <w:rPr>
          <w:rFonts w:ascii="Arial Narrow" w:hAnsi="Arial Narrow" w:cs="Arial"/>
          <w:color w:val="222222"/>
          <w:lang w:val="mk-MK"/>
        </w:rPr>
        <w:t xml:space="preserve">ЗА ХАРТИИ ОД ВРЕДНОСТ   </w:t>
      </w:r>
      <w:r w:rsidRPr="00447E09">
        <w:rPr>
          <w:rFonts w:ascii="Arial Narrow" w:hAnsi="Arial Narrow" w:cs="Arial"/>
          <w:color w:val="222222"/>
          <w:lang w:val="mk-MK"/>
        </w:rPr>
        <w:t>АД – СКОПЈЕ</w:t>
      </w:r>
    </w:p>
    <w:p w14:paraId="48ED84BA" w14:textId="77777777" w:rsidR="00447E09" w:rsidRPr="00FD198E" w:rsidRDefault="00447E09" w:rsidP="00FD198E">
      <w:pPr>
        <w:spacing w:line="360" w:lineRule="auto"/>
        <w:ind w:left="1440" w:hanging="1440"/>
        <w:jc w:val="center"/>
        <w:rPr>
          <w:rFonts w:ascii="Arial Narrow" w:hAnsi="Arial Narrow" w:cs="Arial"/>
          <w:lang w:val="mk-MK"/>
        </w:rPr>
      </w:pPr>
      <w:r w:rsidRPr="00447E09">
        <w:rPr>
          <w:rFonts w:ascii="Arial Narrow" w:hAnsi="Arial Narrow" w:cs="Arial"/>
          <w:color w:val="222222"/>
          <w:lang w:val="mk-MK"/>
        </w:rPr>
        <w:t xml:space="preserve">од </w:t>
      </w:r>
      <w:r>
        <w:rPr>
          <w:rFonts w:ascii="Arial Narrow" w:hAnsi="Arial Narrow" w:cs="Arial"/>
          <w:color w:val="222222"/>
          <w:lang w:val="mk-MK"/>
        </w:rPr>
        <w:t xml:space="preserve">  ПИ „Витаминка“ АД </w:t>
      </w:r>
      <w:r w:rsidRPr="00447E09">
        <w:rPr>
          <w:rFonts w:ascii="Arial Narrow" w:hAnsi="Arial Narrow" w:cs="Arial"/>
          <w:color w:val="222222"/>
          <w:lang w:val="mk-MK"/>
        </w:rPr>
        <w:t xml:space="preserve"> Прилеп</w:t>
      </w:r>
    </w:p>
    <w:p w14:paraId="5B09A577" w14:textId="77777777" w:rsidR="00447E09" w:rsidRPr="00447E09" w:rsidRDefault="00447E09" w:rsidP="00447E09">
      <w:pPr>
        <w:ind w:left="1440" w:hanging="1440"/>
        <w:jc w:val="both"/>
        <w:rPr>
          <w:rFonts w:ascii="Arial Narrow" w:hAnsi="Arial Narrow" w:cs="Arial"/>
          <w:lang w:val="mk-MK"/>
        </w:rPr>
      </w:pPr>
    </w:p>
    <w:p w14:paraId="1C1DB487" w14:textId="6502D55E" w:rsidR="00447E09" w:rsidRDefault="00447E09" w:rsidP="00447E09">
      <w:pPr>
        <w:spacing w:line="360" w:lineRule="auto"/>
        <w:jc w:val="both"/>
        <w:rPr>
          <w:rFonts w:ascii="Arial Narrow" w:hAnsi="Arial Narrow" w:cs="Arial"/>
          <w:color w:val="222222"/>
          <w:lang w:val="mk-MK"/>
        </w:rPr>
      </w:pPr>
      <w:r w:rsidRPr="00447E09">
        <w:rPr>
          <w:rFonts w:ascii="Arial Narrow" w:hAnsi="Arial Narrow" w:cs="Arial"/>
          <w:lang w:val="mk-MK"/>
        </w:rPr>
        <w:tab/>
      </w:r>
      <w:r w:rsidRPr="00447E09">
        <w:rPr>
          <w:rFonts w:ascii="Arial Narrow" w:hAnsi="Arial Narrow" w:cs="Arial"/>
          <w:lang w:val="mk-MK"/>
        </w:rPr>
        <w:tab/>
      </w:r>
      <w:r w:rsidR="008F780F">
        <w:rPr>
          <w:rFonts w:ascii="Arial Narrow" w:hAnsi="Arial Narrow" w:cs="Arial"/>
          <w:lang w:val="mk-MK"/>
        </w:rPr>
        <w:t>С</w:t>
      </w:r>
      <w:r w:rsidR="008F780F" w:rsidRPr="008F780F">
        <w:rPr>
          <w:rFonts w:ascii="Arial Narrow" w:hAnsi="Arial Narrow" w:cs="Arial"/>
          <w:u w:val="single"/>
          <w:lang w:val="mk-MK"/>
        </w:rPr>
        <w:t xml:space="preserve">огласно  член  34, алинеја  4 од правилата на котација на  </w:t>
      </w:r>
      <w:r w:rsidR="008F780F" w:rsidRPr="00C417AE">
        <w:rPr>
          <w:rFonts w:ascii="Arial Narrow" w:hAnsi="Arial Narrow" w:cs="Arial"/>
          <w:sz w:val="24"/>
          <w:szCs w:val="24"/>
          <w:u w:val="single"/>
          <w:lang w:val="mk-MK"/>
        </w:rPr>
        <w:t>МАКЕДОНСКА БЕРЗА ЗА ХАРТИИ ОД ВРЕДНОСТ АД - СКОПЈЕ</w:t>
      </w:r>
      <w:r w:rsidR="000428C5">
        <w:rPr>
          <w:rFonts w:ascii="Arial Narrow" w:hAnsi="Arial Narrow" w:cs="Arial"/>
          <w:sz w:val="24"/>
          <w:szCs w:val="24"/>
          <w:u w:val="single"/>
          <w:lang w:val="mk-MK"/>
        </w:rPr>
        <w:t xml:space="preserve">, </w:t>
      </w:r>
      <w:r w:rsidR="008F780F" w:rsidRPr="00447E09">
        <w:rPr>
          <w:rFonts w:ascii="Arial Narrow" w:hAnsi="Arial Narrow" w:cs="Arial"/>
          <w:color w:val="222222"/>
          <w:lang w:val="mk-MK"/>
        </w:rPr>
        <w:t xml:space="preserve"> </w:t>
      </w:r>
      <w:r w:rsidR="008F780F">
        <w:rPr>
          <w:rFonts w:ascii="Arial Narrow" w:hAnsi="Arial Narrow" w:cs="Arial"/>
          <w:color w:val="222222"/>
          <w:lang w:val="mk-MK"/>
        </w:rPr>
        <w:t xml:space="preserve"> </w:t>
      </w:r>
      <w:r w:rsidRPr="00111330">
        <w:rPr>
          <w:rFonts w:ascii="Arial Narrow" w:hAnsi="Arial Narrow" w:cs="Arial"/>
          <w:b/>
          <w:color w:val="222222"/>
          <w:u w:val="single"/>
          <w:lang w:val="mk-MK"/>
        </w:rPr>
        <w:t>ИЗВЕСТУВАМЕ</w:t>
      </w:r>
      <w:r w:rsidR="00111330" w:rsidRPr="00111330">
        <w:rPr>
          <w:rFonts w:ascii="Arial Narrow" w:hAnsi="Arial Narrow" w:cs="Arial"/>
          <w:b/>
          <w:color w:val="222222"/>
          <w:u w:val="single"/>
          <w:lang w:val="mk-MK"/>
        </w:rPr>
        <w:t xml:space="preserve"> </w:t>
      </w:r>
      <w:r w:rsidR="008F780F">
        <w:rPr>
          <w:rFonts w:ascii="Arial Narrow" w:hAnsi="Arial Narrow" w:cs="Arial"/>
          <w:b/>
          <w:color w:val="222222"/>
          <w:u w:val="single"/>
          <w:lang w:val="mk-MK"/>
        </w:rPr>
        <w:t xml:space="preserve"> дека </w:t>
      </w:r>
      <w:r w:rsidR="00111330">
        <w:rPr>
          <w:rFonts w:ascii="Arial Narrow" w:hAnsi="Arial Narrow" w:cs="Arial"/>
          <w:b/>
          <w:color w:val="222222"/>
          <w:lang w:val="mk-MK"/>
        </w:rPr>
        <w:t xml:space="preserve"> </w:t>
      </w:r>
      <w:r w:rsidR="008F780F">
        <w:rPr>
          <w:rFonts w:ascii="Arial Narrow" w:hAnsi="Arial Narrow" w:cs="Arial"/>
          <w:color w:val="222222"/>
          <w:lang w:val="mk-MK"/>
        </w:rPr>
        <w:t xml:space="preserve">ПИ „Витаминка“ АД </w:t>
      </w:r>
      <w:r w:rsidR="008F780F" w:rsidRPr="00447E09">
        <w:rPr>
          <w:rFonts w:ascii="Arial Narrow" w:hAnsi="Arial Narrow" w:cs="Arial"/>
          <w:color w:val="222222"/>
          <w:lang w:val="mk-MK"/>
        </w:rPr>
        <w:t xml:space="preserve"> Прилеп,</w:t>
      </w:r>
      <w:r w:rsidR="008F780F">
        <w:rPr>
          <w:rFonts w:ascii="Arial Narrow" w:hAnsi="Arial Narrow" w:cs="Arial"/>
          <w:color w:val="222222"/>
          <w:lang w:val="mk-MK"/>
        </w:rPr>
        <w:t xml:space="preserve"> со седиште на ул. Л</w:t>
      </w:r>
      <w:r w:rsidR="00C417AE">
        <w:rPr>
          <w:rFonts w:ascii="Arial Narrow" w:hAnsi="Arial Narrow" w:cs="Arial"/>
          <w:color w:val="222222"/>
          <w:lang w:val="mk-MK"/>
        </w:rPr>
        <w:t>еце Котески бр.23 се стекна со</w:t>
      </w:r>
      <w:r w:rsidR="008F780F">
        <w:rPr>
          <w:rFonts w:ascii="Arial Narrow" w:hAnsi="Arial Narrow" w:cs="Arial"/>
          <w:color w:val="222222"/>
          <w:lang w:val="mk-MK"/>
        </w:rPr>
        <w:t xml:space="preserve"> </w:t>
      </w:r>
      <w:r w:rsidR="00701E75">
        <w:rPr>
          <w:rFonts w:ascii="Arial Narrow" w:hAnsi="Arial Narrow" w:cs="Arial"/>
          <w:color w:val="222222"/>
        </w:rPr>
        <w:t>115</w:t>
      </w:r>
      <w:r w:rsidR="004E22E7">
        <w:rPr>
          <w:rFonts w:ascii="Arial Narrow" w:hAnsi="Arial Narrow" w:cs="Arial"/>
          <w:color w:val="222222"/>
        </w:rPr>
        <w:t xml:space="preserve"> </w:t>
      </w:r>
      <w:r w:rsidR="0016328E">
        <w:rPr>
          <w:rFonts w:ascii="Arial Narrow" w:hAnsi="Arial Narrow" w:cs="Arial"/>
          <w:color w:val="222222"/>
          <w:lang w:val="mk-MK"/>
        </w:rPr>
        <w:t xml:space="preserve">сопствени акции </w:t>
      </w:r>
      <w:r w:rsidR="00186527">
        <w:rPr>
          <w:rFonts w:ascii="Arial Narrow" w:hAnsi="Arial Narrow" w:cs="Arial"/>
          <w:color w:val="222222"/>
          <w:lang w:val="mk-MK"/>
        </w:rPr>
        <w:t xml:space="preserve">со откуп </w:t>
      </w:r>
      <w:r w:rsidR="000E7C71">
        <w:rPr>
          <w:rFonts w:ascii="Arial Narrow" w:hAnsi="Arial Narrow" w:cs="Arial"/>
          <w:color w:val="222222"/>
          <w:lang w:val="mk-MK"/>
        </w:rPr>
        <w:t xml:space="preserve">на </w:t>
      </w:r>
      <w:r w:rsidR="00701E75">
        <w:rPr>
          <w:rFonts w:ascii="Arial Narrow" w:hAnsi="Arial Narrow" w:cs="Arial"/>
          <w:color w:val="222222"/>
        </w:rPr>
        <w:t>12</w:t>
      </w:r>
      <w:r w:rsidR="000C3F15">
        <w:rPr>
          <w:rFonts w:ascii="Arial Narrow" w:hAnsi="Arial Narrow" w:cs="Arial"/>
          <w:color w:val="222222"/>
        </w:rPr>
        <w:t>.</w:t>
      </w:r>
      <w:r w:rsidR="004E22E7">
        <w:rPr>
          <w:rFonts w:ascii="Arial Narrow" w:hAnsi="Arial Narrow" w:cs="Arial"/>
          <w:color w:val="222222"/>
        </w:rPr>
        <w:t>0</w:t>
      </w:r>
      <w:r w:rsidR="00701E75">
        <w:rPr>
          <w:rFonts w:ascii="Arial Narrow" w:hAnsi="Arial Narrow" w:cs="Arial"/>
          <w:color w:val="222222"/>
        </w:rPr>
        <w:t>7</w:t>
      </w:r>
      <w:r w:rsidR="000C3F15">
        <w:rPr>
          <w:rFonts w:ascii="Arial Narrow" w:hAnsi="Arial Narrow" w:cs="Arial"/>
          <w:color w:val="222222"/>
        </w:rPr>
        <w:t>.202</w:t>
      </w:r>
      <w:r w:rsidR="00701E75">
        <w:rPr>
          <w:rFonts w:ascii="Arial Narrow" w:hAnsi="Arial Narrow" w:cs="Arial"/>
          <w:color w:val="222222"/>
        </w:rPr>
        <w:t>3</w:t>
      </w:r>
      <w:r w:rsidR="008F780F">
        <w:rPr>
          <w:rFonts w:ascii="Arial Narrow" w:hAnsi="Arial Narrow" w:cs="Arial"/>
          <w:color w:val="222222"/>
          <w:lang w:val="mk-MK"/>
        </w:rPr>
        <w:t xml:space="preserve"> година, согласно Одлуката на Собрание на акционери</w:t>
      </w:r>
      <w:r w:rsidR="000428C5">
        <w:rPr>
          <w:rFonts w:ascii="Arial Narrow" w:hAnsi="Arial Narrow" w:cs="Arial"/>
          <w:color w:val="222222"/>
          <w:lang w:val="mk-MK"/>
        </w:rPr>
        <w:t xml:space="preserve"> </w:t>
      </w:r>
      <w:r w:rsidR="000E7C71">
        <w:rPr>
          <w:rFonts w:ascii="Arial Narrow" w:hAnsi="Arial Narrow" w:cs="Arial"/>
          <w:color w:val="222222"/>
          <w:lang w:val="mk-MK"/>
        </w:rPr>
        <w:t>со арх.бр. 02-</w:t>
      </w:r>
      <w:r w:rsidR="00641B06">
        <w:rPr>
          <w:rFonts w:ascii="Arial Narrow" w:hAnsi="Arial Narrow" w:cs="Arial"/>
          <w:color w:val="222222"/>
        </w:rPr>
        <w:t>8</w:t>
      </w:r>
      <w:r w:rsidR="00701E75">
        <w:rPr>
          <w:rFonts w:ascii="Arial Narrow" w:hAnsi="Arial Narrow" w:cs="Arial"/>
          <w:color w:val="222222"/>
        </w:rPr>
        <w:t>31</w:t>
      </w:r>
      <w:r w:rsidR="000E7C71">
        <w:rPr>
          <w:rFonts w:ascii="Arial Narrow" w:hAnsi="Arial Narrow" w:cs="Arial"/>
          <w:color w:val="222222"/>
          <w:lang w:val="mk-MK"/>
        </w:rPr>
        <w:t>/1</w:t>
      </w:r>
      <w:r w:rsidR="00701E75">
        <w:rPr>
          <w:rFonts w:ascii="Arial Narrow" w:hAnsi="Arial Narrow" w:cs="Arial"/>
          <w:color w:val="222222"/>
        </w:rPr>
        <w:t>1</w:t>
      </w:r>
      <w:r w:rsidR="000E7C71">
        <w:rPr>
          <w:rFonts w:ascii="Arial Narrow" w:hAnsi="Arial Narrow" w:cs="Arial"/>
          <w:color w:val="222222"/>
          <w:lang w:val="mk-MK"/>
        </w:rPr>
        <w:t xml:space="preserve"> </w:t>
      </w:r>
      <w:r w:rsidR="000428C5">
        <w:rPr>
          <w:rFonts w:ascii="Arial Narrow" w:hAnsi="Arial Narrow" w:cs="Arial"/>
          <w:color w:val="222222"/>
          <w:lang w:val="mk-MK"/>
        </w:rPr>
        <w:t>на седница</w:t>
      </w:r>
      <w:r w:rsidR="000E7C71">
        <w:rPr>
          <w:rFonts w:ascii="Arial Narrow" w:hAnsi="Arial Narrow" w:cs="Arial"/>
          <w:color w:val="222222"/>
          <w:lang w:val="mk-MK"/>
        </w:rPr>
        <w:t xml:space="preserve">та одржана на </w:t>
      </w:r>
      <w:r w:rsidR="00701E75">
        <w:rPr>
          <w:rFonts w:ascii="Arial Narrow" w:hAnsi="Arial Narrow" w:cs="Arial"/>
          <w:color w:val="222222"/>
        </w:rPr>
        <w:t>30</w:t>
      </w:r>
      <w:r w:rsidR="000E7C71">
        <w:rPr>
          <w:rFonts w:ascii="Arial Narrow" w:hAnsi="Arial Narrow" w:cs="Arial"/>
          <w:color w:val="222222"/>
          <w:lang w:val="mk-MK"/>
        </w:rPr>
        <w:t>.0</w:t>
      </w:r>
      <w:r w:rsidR="00641B06">
        <w:rPr>
          <w:rFonts w:ascii="Arial Narrow" w:hAnsi="Arial Narrow" w:cs="Arial"/>
          <w:color w:val="222222"/>
        </w:rPr>
        <w:t>5</w:t>
      </w:r>
      <w:r w:rsidR="000E7C71">
        <w:rPr>
          <w:rFonts w:ascii="Arial Narrow" w:hAnsi="Arial Narrow" w:cs="Arial"/>
          <w:color w:val="222222"/>
          <w:lang w:val="mk-MK"/>
        </w:rPr>
        <w:t>.2</w:t>
      </w:r>
      <w:r w:rsidR="000961D5">
        <w:rPr>
          <w:rFonts w:ascii="Arial Narrow" w:hAnsi="Arial Narrow" w:cs="Arial"/>
          <w:color w:val="222222"/>
          <w:lang w:val="mk-MK"/>
        </w:rPr>
        <w:t>0</w:t>
      </w:r>
      <w:r w:rsidR="000C3F15">
        <w:rPr>
          <w:rFonts w:ascii="Arial Narrow" w:hAnsi="Arial Narrow" w:cs="Arial"/>
          <w:color w:val="222222"/>
        </w:rPr>
        <w:t>2</w:t>
      </w:r>
      <w:r w:rsidR="00701E75">
        <w:rPr>
          <w:rFonts w:ascii="Arial Narrow" w:hAnsi="Arial Narrow" w:cs="Arial"/>
          <w:color w:val="222222"/>
        </w:rPr>
        <w:t>3</w:t>
      </w:r>
      <w:r w:rsidR="000961D5">
        <w:rPr>
          <w:rFonts w:ascii="Arial Narrow" w:hAnsi="Arial Narrow" w:cs="Arial"/>
          <w:color w:val="222222"/>
          <w:lang w:val="mk-MK"/>
        </w:rPr>
        <w:t xml:space="preserve"> година, што претставува </w:t>
      </w:r>
      <w:r w:rsidR="004E22E7">
        <w:rPr>
          <w:rFonts w:ascii="Arial Narrow" w:hAnsi="Arial Narrow" w:cs="Arial"/>
          <w:color w:val="222222"/>
        </w:rPr>
        <w:t xml:space="preserve">  </w:t>
      </w:r>
      <w:r w:rsidR="000961D5">
        <w:rPr>
          <w:rFonts w:ascii="Arial Narrow" w:hAnsi="Arial Narrow" w:cs="Arial"/>
          <w:color w:val="222222"/>
          <w:lang w:val="mk-MK"/>
        </w:rPr>
        <w:t>0,</w:t>
      </w:r>
      <w:r w:rsidR="00701E75">
        <w:rPr>
          <w:rFonts w:ascii="Arial Narrow" w:hAnsi="Arial Narrow" w:cs="Arial"/>
          <w:color w:val="222222"/>
        </w:rPr>
        <w:t>15</w:t>
      </w:r>
      <w:r w:rsidR="004E22E7">
        <w:rPr>
          <w:rFonts w:ascii="Arial Narrow" w:hAnsi="Arial Narrow" w:cs="Arial"/>
          <w:color w:val="222222"/>
        </w:rPr>
        <w:t xml:space="preserve"> </w:t>
      </w:r>
      <w:r w:rsidR="0016328E">
        <w:rPr>
          <w:rFonts w:ascii="Arial Narrow" w:hAnsi="Arial Narrow" w:cs="Arial"/>
          <w:color w:val="222222"/>
          <w:lang w:val="mk-MK"/>
        </w:rPr>
        <w:t xml:space="preserve">% од </w:t>
      </w:r>
      <w:r w:rsidR="000E7C71">
        <w:rPr>
          <w:rFonts w:ascii="Arial Narrow" w:hAnsi="Arial Narrow" w:cs="Arial"/>
          <w:color w:val="222222"/>
          <w:lang w:val="mk-MK"/>
        </w:rPr>
        <w:t xml:space="preserve">вкупниот број на акции од издавачот </w:t>
      </w:r>
      <w:r w:rsidR="000E7C71" w:rsidRPr="000E7C71">
        <w:rPr>
          <w:rFonts w:ascii="Arial Narrow" w:hAnsi="Arial Narrow" w:cs="Arial"/>
          <w:color w:val="222222"/>
          <w:lang w:val="mk-MK"/>
        </w:rPr>
        <w:t xml:space="preserve"> </w:t>
      </w:r>
      <w:r w:rsidR="000E7C71">
        <w:rPr>
          <w:rFonts w:ascii="Arial Narrow" w:hAnsi="Arial Narrow" w:cs="Arial"/>
          <w:color w:val="222222"/>
          <w:lang w:val="mk-MK"/>
        </w:rPr>
        <w:t xml:space="preserve">ПИ „Витаминка“ АД </w:t>
      </w:r>
      <w:r w:rsidR="000E7C71" w:rsidRPr="00447E09">
        <w:rPr>
          <w:rFonts w:ascii="Arial Narrow" w:hAnsi="Arial Narrow" w:cs="Arial"/>
          <w:color w:val="222222"/>
          <w:lang w:val="mk-MK"/>
        </w:rPr>
        <w:t xml:space="preserve"> Прилеп</w:t>
      </w:r>
      <w:r w:rsidR="000E7C71">
        <w:rPr>
          <w:rFonts w:ascii="Arial Narrow" w:hAnsi="Arial Narrow" w:cs="Arial"/>
          <w:color w:val="222222"/>
          <w:lang w:val="mk-MK"/>
        </w:rPr>
        <w:t xml:space="preserve"> .</w:t>
      </w:r>
    </w:p>
    <w:p w14:paraId="3AA360E8" w14:textId="55C4A1A2" w:rsidR="00447E09" w:rsidRPr="0016328E" w:rsidRDefault="008F780F" w:rsidP="0016328E">
      <w:pPr>
        <w:spacing w:line="360" w:lineRule="auto"/>
        <w:jc w:val="both"/>
        <w:rPr>
          <w:rFonts w:ascii="Arial Narrow" w:hAnsi="Arial Narrow" w:cs="Arial"/>
          <w:color w:val="222222"/>
          <w:lang w:val="mk-MK"/>
        </w:rPr>
      </w:pPr>
      <w:r>
        <w:rPr>
          <w:rFonts w:ascii="Arial Narrow" w:hAnsi="Arial Narrow" w:cs="Arial"/>
          <w:color w:val="222222"/>
          <w:lang w:val="mk-MK"/>
        </w:rPr>
        <w:tab/>
        <w:t xml:space="preserve">Вкупниот број на сопствени акции </w:t>
      </w:r>
      <w:r w:rsidR="000E7C71">
        <w:rPr>
          <w:rFonts w:ascii="Arial Narrow" w:hAnsi="Arial Narrow" w:cs="Arial"/>
          <w:color w:val="222222"/>
          <w:lang w:val="mk-MK"/>
        </w:rPr>
        <w:t>кои ги поседува</w:t>
      </w:r>
      <w:r w:rsidR="000961D5">
        <w:rPr>
          <w:rFonts w:ascii="Arial Narrow" w:hAnsi="Arial Narrow" w:cs="Arial"/>
          <w:color w:val="222222"/>
          <w:lang w:val="mk-MK"/>
        </w:rPr>
        <w:t xml:space="preserve"> друштвото се </w:t>
      </w:r>
      <w:r w:rsidR="003C5A9A">
        <w:rPr>
          <w:rFonts w:ascii="Arial Narrow" w:hAnsi="Arial Narrow" w:cs="Arial"/>
          <w:color w:val="222222"/>
        </w:rPr>
        <w:t>2</w:t>
      </w:r>
      <w:r w:rsidR="00701E75">
        <w:rPr>
          <w:rFonts w:ascii="Arial Narrow" w:hAnsi="Arial Narrow" w:cs="Arial"/>
          <w:color w:val="222222"/>
        </w:rPr>
        <w:t>466</w:t>
      </w:r>
      <w:r>
        <w:rPr>
          <w:rFonts w:ascii="Arial Narrow" w:hAnsi="Arial Narrow" w:cs="Arial"/>
          <w:color w:val="222222"/>
          <w:lang w:val="mk-MK"/>
        </w:rPr>
        <w:t xml:space="preserve">, што </w:t>
      </w:r>
      <w:r w:rsidR="000961D5">
        <w:rPr>
          <w:rFonts w:ascii="Arial Narrow" w:hAnsi="Arial Narrow" w:cs="Arial"/>
          <w:color w:val="222222"/>
          <w:lang w:val="mk-MK"/>
        </w:rPr>
        <w:t xml:space="preserve">претставува </w:t>
      </w:r>
      <w:r w:rsidR="003C5A9A">
        <w:rPr>
          <w:rFonts w:ascii="Arial Narrow" w:hAnsi="Arial Narrow" w:cs="Arial"/>
          <w:color w:val="222222"/>
        </w:rPr>
        <w:t>3,</w:t>
      </w:r>
      <w:r w:rsidR="00701E75">
        <w:rPr>
          <w:rFonts w:ascii="Arial Narrow" w:hAnsi="Arial Narrow" w:cs="Arial"/>
          <w:color w:val="222222"/>
        </w:rPr>
        <w:t>21</w:t>
      </w:r>
      <w:r>
        <w:rPr>
          <w:rFonts w:ascii="Arial Narrow" w:hAnsi="Arial Narrow" w:cs="Arial"/>
          <w:color w:val="222222"/>
          <w:lang w:val="mk-MK"/>
        </w:rPr>
        <w:t xml:space="preserve">% од </w:t>
      </w:r>
      <w:r w:rsidR="000E7C71">
        <w:rPr>
          <w:rFonts w:ascii="Arial Narrow" w:hAnsi="Arial Narrow" w:cs="Arial"/>
          <w:color w:val="222222"/>
          <w:lang w:val="mk-MK"/>
        </w:rPr>
        <w:t xml:space="preserve">вкупниот број на акции од издавачот </w:t>
      </w:r>
      <w:r w:rsidR="000E7C71" w:rsidRPr="000E7C71">
        <w:rPr>
          <w:rFonts w:ascii="Arial Narrow" w:hAnsi="Arial Narrow" w:cs="Arial"/>
          <w:color w:val="222222"/>
          <w:lang w:val="mk-MK"/>
        </w:rPr>
        <w:t xml:space="preserve"> </w:t>
      </w:r>
      <w:r w:rsidR="000E7C71">
        <w:rPr>
          <w:rFonts w:ascii="Arial Narrow" w:hAnsi="Arial Narrow" w:cs="Arial"/>
          <w:color w:val="222222"/>
          <w:lang w:val="mk-MK"/>
        </w:rPr>
        <w:t xml:space="preserve">ПИ „Витаминка“ АД </w:t>
      </w:r>
      <w:r w:rsidR="000E7C71" w:rsidRPr="00447E09">
        <w:rPr>
          <w:rFonts w:ascii="Arial Narrow" w:hAnsi="Arial Narrow" w:cs="Arial"/>
          <w:color w:val="222222"/>
          <w:lang w:val="mk-MK"/>
        </w:rPr>
        <w:t xml:space="preserve"> Прилеп</w:t>
      </w:r>
      <w:r>
        <w:rPr>
          <w:rFonts w:ascii="Arial Narrow" w:hAnsi="Arial Narrow" w:cs="Arial"/>
          <w:color w:val="222222"/>
          <w:lang w:val="mk-MK"/>
        </w:rPr>
        <w:t>.</w:t>
      </w:r>
    </w:p>
    <w:p w14:paraId="28C97129" w14:textId="77777777" w:rsidR="00447E09" w:rsidRPr="00447E09" w:rsidRDefault="00447E09" w:rsidP="00447E09">
      <w:pPr>
        <w:jc w:val="both"/>
        <w:rPr>
          <w:rFonts w:ascii="Arial Narrow" w:hAnsi="Arial Narrow" w:cs="Arial"/>
          <w:lang w:val="mk-MK"/>
        </w:rPr>
      </w:pPr>
      <w:r>
        <w:rPr>
          <w:rFonts w:ascii="Arial Narrow" w:hAnsi="Arial Narrow" w:cs="Arial"/>
          <w:color w:val="222222"/>
          <w:lang w:val="mk-MK"/>
        </w:rPr>
        <w:tab/>
      </w:r>
      <w:r>
        <w:rPr>
          <w:rFonts w:ascii="Arial Narrow" w:hAnsi="Arial Narrow" w:cs="Arial"/>
          <w:color w:val="222222"/>
          <w:lang w:val="mk-MK"/>
        </w:rPr>
        <w:tab/>
      </w:r>
      <w:r>
        <w:rPr>
          <w:rFonts w:ascii="Arial Narrow" w:hAnsi="Arial Narrow" w:cs="Arial"/>
          <w:color w:val="222222"/>
          <w:lang w:val="mk-MK"/>
        </w:rPr>
        <w:tab/>
      </w:r>
      <w:r>
        <w:rPr>
          <w:rFonts w:ascii="Arial Narrow" w:hAnsi="Arial Narrow" w:cs="Arial"/>
          <w:color w:val="222222"/>
          <w:lang w:val="mk-MK"/>
        </w:rPr>
        <w:tab/>
      </w:r>
      <w:r>
        <w:rPr>
          <w:rFonts w:ascii="Arial Narrow" w:hAnsi="Arial Narrow" w:cs="Arial"/>
          <w:color w:val="222222"/>
          <w:lang w:val="mk-MK"/>
        </w:rPr>
        <w:tab/>
      </w:r>
      <w:r>
        <w:rPr>
          <w:rFonts w:ascii="Arial Narrow" w:hAnsi="Arial Narrow" w:cs="Arial"/>
          <w:color w:val="222222"/>
          <w:lang w:val="mk-MK"/>
        </w:rPr>
        <w:tab/>
      </w:r>
      <w:r>
        <w:rPr>
          <w:rFonts w:ascii="Arial Narrow" w:hAnsi="Arial Narrow" w:cs="Arial"/>
          <w:color w:val="222222"/>
          <w:lang w:val="mk-MK"/>
        </w:rPr>
        <w:tab/>
      </w:r>
      <w:r>
        <w:rPr>
          <w:rFonts w:ascii="Arial Narrow" w:hAnsi="Arial Narrow" w:cs="Arial"/>
          <w:color w:val="222222"/>
          <w:lang w:val="mk-MK"/>
        </w:rPr>
        <w:tab/>
      </w:r>
      <w:r>
        <w:rPr>
          <w:rFonts w:ascii="Arial Narrow" w:hAnsi="Arial Narrow" w:cs="Arial"/>
          <w:color w:val="222222"/>
          <w:lang w:val="mk-MK"/>
        </w:rPr>
        <w:tab/>
        <w:t xml:space="preserve">ПИ „Витаминка“ АД </w:t>
      </w:r>
      <w:r w:rsidRPr="00447E09">
        <w:rPr>
          <w:rFonts w:ascii="Arial Narrow" w:hAnsi="Arial Narrow" w:cs="Arial"/>
          <w:color w:val="222222"/>
          <w:lang w:val="mk-MK"/>
        </w:rPr>
        <w:t xml:space="preserve"> Прилеп</w:t>
      </w:r>
    </w:p>
    <w:p w14:paraId="5306F34E" w14:textId="77777777" w:rsidR="00111330" w:rsidRPr="00C417AE" w:rsidRDefault="00111330" w:rsidP="00447E09">
      <w:pPr>
        <w:jc w:val="both"/>
        <w:rPr>
          <w:rFonts w:ascii="Arial Narrow" w:hAnsi="Arial Narrow"/>
          <w:lang w:val="mk-MK"/>
        </w:rPr>
      </w:pPr>
    </w:p>
    <w:p w14:paraId="4CB0E721" w14:textId="77777777" w:rsidR="00111330" w:rsidRPr="00C417AE" w:rsidRDefault="00111330" w:rsidP="00111330">
      <w:pPr>
        <w:rPr>
          <w:rFonts w:ascii="Arial Narrow" w:hAnsi="Arial Narrow" w:cs="Arial"/>
          <w:lang w:val="mk-MK"/>
        </w:rPr>
      </w:pPr>
      <w:r w:rsidRPr="00C417AE">
        <w:rPr>
          <w:rFonts w:ascii="Arial Narrow" w:hAnsi="Arial Narrow" w:cs="Arial"/>
          <w:lang w:val="mk-MK"/>
        </w:rPr>
        <w:t xml:space="preserve">Прилеп, </w:t>
      </w:r>
    </w:p>
    <w:p w14:paraId="399FB721" w14:textId="7FCF7BBE" w:rsidR="00111330" w:rsidRPr="00C417AE" w:rsidRDefault="002D1667" w:rsidP="00111330">
      <w:pPr>
        <w:rPr>
          <w:rFonts w:ascii="Arial Narrow" w:hAnsi="Arial Narrow"/>
          <w:lang w:val="mk-MK"/>
        </w:rPr>
      </w:pPr>
      <w:r w:rsidRPr="00C417AE">
        <w:rPr>
          <w:rFonts w:ascii="Arial Narrow" w:hAnsi="Arial Narrow" w:cs="Arial"/>
          <w:color w:val="000000"/>
          <w:lang w:val="mk-MK"/>
        </w:rPr>
        <w:fldChar w:fldCharType="begin"/>
      </w:r>
      <w:r w:rsidR="00111330" w:rsidRPr="00C417AE">
        <w:rPr>
          <w:rFonts w:ascii="Arial Narrow" w:hAnsi="Arial Narrow" w:cs="Arial"/>
          <w:color w:val="000000"/>
          <w:lang w:val="mk-MK"/>
        </w:rPr>
        <w:instrText xml:space="preserve"> TIME \@ "dd.MM.yyyy" </w:instrText>
      </w:r>
      <w:r w:rsidRPr="00C417AE">
        <w:rPr>
          <w:rFonts w:ascii="Arial Narrow" w:hAnsi="Arial Narrow" w:cs="Arial"/>
          <w:color w:val="000000"/>
          <w:lang w:val="mk-MK"/>
        </w:rPr>
        <w:fldChar w:fldCharType="separate"/>
      </w:r>
      <w:r w:rsidR="00A5005E">
        <w:rPr>
          <w:rFonts w:ascii="Arial Narrow" w:hAnsi="Arial Narrow" w:cs="Arial"/>
          <w:noProof/>
          <w:color w:val="000000"/>
          <w:lang w:val="mk-MK"/>
        </w:rPr>
        <w:t>13.07.2023</w:t>
      </w:r>
      <w:r w:rsidRPr="00C417AE">
        <w:rPr>
          <w:rFonts w:ascii="Arial Narrow" w:hAnsi="Arial Narrow" w:cs="Arial"/>
          <w:color w:val="000000"/>
          <w:lang w:val="mk-MK"/>
        </w:rPr>
        <w:fldChar w:fldCharType="end"/>
      </w:r>
      <w:r w:rsidR="00111330" w:rsidRPr="00C417AE">
        <w:rPr>
          <w:rFonts w:ascii="Arial Narrow" w:hAnsi="Arial Narrow" w:cs="Arial"/>
          <w:color w:val="000000"/>
          <w:lang w:val="mk-MK"/>
        </w:rPr>
        <w:t xml:space="preserve"> год.</w:t>
      </w:r>
    </w:p>
    <w:p w14:paraId="3F41342C" w14:textId="77777777" w:rsidR="006F3134" w:rsidRPr="00111330" w:rsidRDefault="00000000" w:rsidP="00111330">
      <w:pPr>
        <w:rPr>
          <w:rFonts w:ascii="Arial Narrow" w:hAnsi="Arial Narrow"/>
        </w:rPr>
      </w:pPr>
    </w:p>
    <w:sectPr w:rsidR="006F3134" w:rsidRPr="00111330" w:rsidSect="002D166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DA86E" w14:textId="77777777" w:rsidR="00B67432" w:rsidRDefault="00B67432" w:rsidP="0057186D">
      <w:pPr>
        <w:spacing w:after="0" w:line="240" w:lineRule="auto"/>
      </w:pPr>
      <w:r>
        <w:separator/>
      </w:r>
    </w:p>
  </w:endnote>
  <w:endnote w:type="continuationSeparator" w:id="0">
    <w:p w14:paraId="217C12C6" w14:textId="77777777" w:rsidR="00B67432" w:rsidRDefault="00B67432" w:rsidP="00571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FAFB5" w14:textId="77777777" w:rsidR="0057186D" w:rsidRDefault="005718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087A0" w14:textId="77777777" w:rsidR="0057186D" w:rsidRDefault="0057186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136FA" w14:textId="77777777" w:rsidR="0057186D" w:rsidRDefault="005718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2D74A" w14:textId="77777777" w:rsidR="00B67432" w:rsidRDefault="00B67432" w:rsidP="0057186D">
      <w:pPr>
        <w:spacing w:after="0" w:line="240" w:lineRule="auto"/>
      </w:pPr>
      <w:r>
        <w:separator/>
      </w:r>
    </w:p>
  </w:footnote>
  <w:footnote w:type="continuationSeparator" w:id="0">
    <w:p w14:paraId="23CC9A8C" w14:textId="77777777" w:rsidR="00B67432" w:rsidRDefault="00B67432" w:rsidP="005718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42AB9" w14:textId="77777777" w:rsidR="0057186D" w:rsidRDefault="00000000">
    <w:pPr>
      <w:pStyle w:val="Header"/>
    </w:pPr>
    <w:r>
      <w:rPr>
        <w:noProof/>
      </w:rPr>
      <w:pict w14:anchorId="1C519D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9189001" o:spid="_x0000_s1029" type="#_x0000_t75" style="position:absolute;margin-left:0;margin-top:0;width:565.4pt;height:799.8pt;z-index:-251657216;mso-position-horizontal:center;mso-position-horizontal-relative:margin;mso-position-vertical:center;mso-position-vertical-relative:margin" o:allowincell="f">
          <v:imagedata r:id="rId1" o:title="141204DIV_Vitaminka_MemorandumMk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3E0EB" w14:textId="77777777" w:rsidR="0057186D" w:rsidRDefault="00000000">
    <w:pPr>
      <w:pStyle w:val="Header"/>
    </w:pPr>
    <w:r>
      <w:rPr>
        <w:noProof/>
      </w:rPr>
      <w:pict w14:anchorId="020AC9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9189002" o:spid="_x0000_s1030" type="#_x0000_t75" style="position:absolute;margin-left:0;margin-top:0;width:565.4pt;height:799.8pt;z-index:-251656192;mso-position-horizontal:center;mso-position-horizontal-relative:margin;mso-position-vertical:center;mso-position-vertical-relative:margin" o:allowincell="f">
          <v:imagedata r:id="rId1" o:title="141204DIV_Vitaminka_MemorandumMk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86189" w14:textId="77777777" w:rsidR="0057186D" w:rsidRDefault="00000000">
    <w:pPr>
      <w:pStyle w:val="Header"/>
    </w:pPr>
    <w:r>
      <w:rPr>
        <w:noProof/>
      </w:rPr>
      <w:pict w14:anchorId="72D8ED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9189000" o:spid="_x0000_s1028" type="#_x0000_t75" style="position:absolute;margin-left:0;margin-top:0;width:565.4pt;height:799.8pt;z-index:-251658240;mso-position-horizontal:center;mso-position-horizontal-relative:margin;mso-position-vertical:center;mso-position-vertical-relative:margin" o:allowincell="f">
          <v:imagedata r:id="rId1" o:title="141204DIV_Vitaminka_MemorandumMk-0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CC1"/>
    <w:rsid w:val="000166EB"/>
    <w:rsid w:val="000428C5"/>
    <w:rsid w:val="00050724"/>
    <w:rsid w:val="00057C80"/>
    <w:rsid w:val="000961D5"/>
    <w:rsid w:val="000C3F15"/>
    <w:rsid w:val="000E7C71"/>
    <w:rsid w:val="00111330"/>
    <w:rsid w:val="001327A7"/>
    <w:rsid w:val="0016328E"/>
    <w:rsid w:val="00186527"/>
    <w:rsid w:val="00191DEA"/>
    <w:rsid w:val="00205D16"/>
    <w:rsid w:val="00247D4A"/>
    <w:rsid w:val="002B1E03"/>
    <w:rsid w:val="002D1667"/>
    <w:rsid w:val="003C1CA1"/>
    <w:rsid w:val="003C5A9A"/>
    <w:rsid w:val="00401D62"/>
    <w:rsid w:val="0040226C"/>
    <w:rsid w:val="004258C2"/>
    <w:rsid w:val="00447E09"/>
    <w:rsid w:val="004A7041"/>
    <w:rsid w:val="004E22E7"/>
    <w:rsid w:val="00507998"/>
    <w:rsid w:val="00514B19"/>
    <w:rsid w:val="00521D54"/>
    <w:rsid w:val="0057186D"/>
    <w:rsid w:val="005917C3"/>
    <w:rsid w:val="005D4535"/>
    <w:rsid w:val="005E6BE0"/>
    <w:rsid w:val="0064105B"/>
    <w:rsid w:val="00641B06"/>
    <w:rsid w:val="00697067"/>
    <w:rsid w:val="006B3AA6"/>
    <w:rsid w:val="00701E75"/>
    <w:rsid w:val="00724478"/>
    <w:rsid w:val="00747FBF"/>
    <w:rsid w:val="007B6034"/>
    <w:rsid w:val="00837CC1"/>
    <w:rsid w:val="00863A2B"/>
    <w:rsid w:val="008F780F"/>
    <w:rsid w:val="00945C79"/>
    <w:rsid w:val="0096043A"/>
    <w:rsid w:val="0098720F"/>
    <w:rsid w:val="009B4DFA"/>
    <w:rsid w:val="00A32686"/>
    <w:rsid w:val="00A5005E"/>
    <w:rsid w:val="00AB2D9D"/>
    <w:rsid w:val="00AD48DA"/>
    <w:rsid w:val="00B67432"/>
    <w:rsid w:val="00B955D4"/>
    <w:rsid w:val="00BB3691"/>
    <w:rsid w:val="00C07101"/>
    <w:rsid w:val="00C417AE"/>
    <w:rsid w:val="00C510EC"/>
    <w:rsid w:val="00CE4096"/>
    <w:rsid w:val="00D079DD"/>
    <w:rsid w:val="00D7016B"/>
    <w:rsid w:val="00DB1CCB"/>
    <w:rsid w:val="00DE613F"/>
    <w:rsid w:val="00E47119"/>
    <w:rsid w:val="00F41B39"/>
    <w:rsid w:val="00FD1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CFD373"/>
  <w15:docId w15:val="{54EFBF50-2948-4DF4-BE66-51FB80733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18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186D"/>
  </w:style>
  <w:style w:type="paragraph" w:styleId="Footer">
    <w:name w:val="footer"/>
    <w:basedOn w:val="Normal"/>
    <w:link w:val="FooterChar"/>
    <w:uiPriority w:val="99"/>
    <w:unhideWhenUsed/>
    <w:rsid w:val="005718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186D"/>
  </w:style>
  <w:style w:type="table" w:styleId="TableGrid">
    <w:name w:val="Table Grid"/>
    <w:basedOn w:val="TableNormal"/>
    <w:rsid w:val="00447E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mk-MK"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Kostantinovic</dc:creator>
  <cp:lastModifiedBy>IT Department</cp:lastModifiedBy>
  <cp:revision>4</cp:revision>
  <dcterms:created xsi:type="dcterms:W3CDTF">2023-07-13T07:03:00Z</dcterms:created>
  <dcterms:modified xsi:type="dcterms:W3CDTF">2023-07-13T07:13:00Z</dcterms:modified>
</cp:coreProperties>
</file>