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70A0" w14:textId="77777777" w:rsidR="00814577" w:rsidRPr="00D447E0" w:rsidRDefault="00814577" w:rsidP="00814577">
      <w:pPr>
        <w:pStyle w:val="Header"/>
        <w:ind w:left="-142"/>
        <w:jc w:val="center"/>
        <w:rPr>
          <w:b/>
          <w:sz w:val="24"/>
          <w:szCs w:val="24"/>
        </w:rPr>
      </w:pPr>
      <w:r w:rsidRPr="00D447E0">
        <w:rPr>
          <w:b/>
          <w:lang w:val="en-US"/>
        </w:rPr>
        <w:t xml:space="preserve">              </w:t>
      </w:r>
      <w:r w:rsidR="00D447E0" w:rsidRPr="00D447E0">
        <w:rPr>
          <w:b/>
        </w:rPr>
        <w:t>ОБРАЗЛОЖЕНИЕ ЗА ОСТВАРЕНИТЕ РЕЗУЛТАТИ НА ФРУКТАЛ МАК АД СКОПЈЕ</w:t>
      </w:r>
    </w:p>
    <w:p w14:paraId="325B6505" w14:textId="77777777" w:rsidR="00814577" w:rsidRPr="00814577" w:rsidRDefault="00814577" w:rsidP="00814577">
      <w:pPr>
        <w:spacing w:after="0" w:line="240" w:lineRule="auto"/>
        <w:ind w:left="-142"/>
        <w:jc w:val="center"/>
        <w:rPr>
          <w:rFonts w:ascii="MAC C Times" w:eastAsia="Times New Roman" w:hAnsi="MAC C Times" w:cs="Times New Roman"/>
          <w:color w:val="29166F"/>
          <w:sz w:val="20"/>
          <w:szCs w:val="20"/>
          <w:lang w:val="en-US"/>
        </w:rPr>
      </w:pPr>
    </w:p>
    <w:p w14:paraId="773F41D0" w14:textId="77777777" w:rsidR="00814577" w:rsidRPr="00814577" w:rsidRDefault="00814577" w:rsidP="00814577"/>
    <w:p w14:paraId="50CCAFF6" w14:textId="1422FBD2" w:rsidR="00486DA5" w:rsidRPr="00E10E28" w:rsidRDefault="00486DA5" w:rsidP="00814577">
      <w:pPr>
        <w:rPr>
          <w:b/>
          <w:sz w:val="24"/>
          <w:szCs w:val="24"/>
        </w:rPr>
      </w:pPr>
      <w:r w:rsidRPr="00E10E28">
        <w:rPr>
          <w:b/>
          <w:sz w:val="24"/>
          <w:szCs w:val="24"/>
        </w:rPr>
        <w:t>Согласно измените и дополнувањата на Правила за котација Ви приложуваме образложение кон финансиските извештаи</w:t>
      </w:r>
      <w:r w:rsidR="00E10E28" w:rsidRPr="00E10E28">
        <w:rPr>
          <w:b/>
          <w:sz w:val="24"/>
          <w:szCs w:val="24"/>
        </w:rPr>
        <w:t xml:space="preserve"> за период</w:t>
      </w:r>
      <w:r w:rsidR="00D86421">
        <w:rPr>
          <w:b/>
          <w:sz w:val="24"/>
          <w:szCs w:val="24"/>
        </w:rPr>
        <w:t xml:space="preserve"> </w:t>
      </w:r>
      <w:r w:rsidR="00E10E28" w:rsidRPr="00E10E28">
        <w:rPr>
          <w:b/>
          <w:sz w:val="24"/>
          <w:szCs w:val="24"/>
        </w:rPr>
        <w:t xml:space="preserve"> Ј</w:t>
      </w:r>
      <w:r w:rsidR="006A5888">
        <w:rPr>
          <w:b/>
          <w:sz w:val="24"/>
          <w:szCs w:val="24"/>
        </w:rPr>
        <w:t xml:space="preserve">ануари - </w:t>
      </w:r>
      <w:r w:rsidR="00DB7299">
        <w:rPr>
          <w:b/>
          <w:sz w:val="24"/>
          <w:szCs w:val="24"/>
        </w:rPr>
        <w:t>Јуни</w:t>
      </w:r>
      <w:r w:rsidR="00746A20">
        <w:rPr>
          <w:b/>
          <w:sz w:val="24"/>
          <w:szCs w:val="24"/>
        </w:rPr>
        <w:t xml:space="preserve"> 202</w:t>
      </w:r>
      <w:r w:rsidR="005E04CD">
        <w:rPr>
          <w:b/>
          <w:sz w:val="24"/>
          <w:szCs w:val="24"/>
          <w:lang w:val="en-US"/>
        </w:rPr>
        <w:t>3</w:t>
      </w:r>
      <w:r w:rsidRPr="00E10E28">
        <w:rPr>
          <w:b/>
          <w:sz w:val="24"/>
          <w:szCs w:val="24"/>
        </w:rPr>
        <w:t xml:space="preserve"> година</w:t>
      </w:r>
    </w:p>
    <w:p w14:paraId="578763AE" w14:textId="77777777" w:rsidR="00E10E28" w:rsidRDefault="00E10E28" w:rsidP="00486DA5"/>
    <w:p w14:paraId="0007F8F6" w14:textId="71C81294" w:rsidR="00486DA5" w:rsidRDefault="006A5888" w:rsidP="00486DA5">
      <w:r>
        <w:t xml:space="preserve">Во периодот од </w:t>
      </w:r>
      <w:r w:rsidR="0046137D">
        <w:t>01.01-</w:t>
      </w:r>
      <w:r w:rsidR="00A71902">
        <w:t xml:space="preserve">30.0 </w:t>
      </w:r>
      <w:r w:rsidR="00DB7299">
        <w:t>6</w:t>
      </w:r>
      <w:r w:rsidR="00746A20">
        <w:t xml:space="preserve"> 202</w:t>
      </w:r>
      <w:r w:rsidR="005E04CD">
        <w:rPr>
          <w:lang w:val="en-US"/>
        </w:rPr>
        <w:t>3</w:t>
      </w:r>
      <w:r w:rsidR="00486DA5">
        <w:t xml:space="preserve"> година нема промени во сметководствените политики и методи на вреднување на средствата во однос на претходниот ревидиран извештај.</w:t>
      </w:r>
    </w:p>
    <w:p w14:paraId="4CE69450" w14:textId="25E29B0E" w:rsidR="00325060" w:rsidRDefault="00814577" w:rsidP="00814577">
      <w:r>
        <w:t xml:space="preserve">Ф-КА </w:t>
      </w:r>
      <w:r w:rsidR="00D447E0">
        <w:t xml:space="preserve">Фруктал Мак </w:t>
      </w:r>
      <w:r>
        <w:t xml:space="preserve"> А.Д </w:t>
      </w:r>
      <w:r w:rsidR="00E10B21">
        <w:t>Скоп</w:t>
      </w:r>
      <w:r w:rsidR="006A5888">
        <w:t>ј</w:t>
      </w:r>
      <w:r w:rsidR="0046137D">
        <w:t>е за период од Јануари-</w:t>
      </w:r>
      <w:r w:rsidR="00DB7299">
        <w:t>Јуни</w:t>
      </w:r>
      <w:r w:rsidR="0046137D">
        <w:t>202</w:t>
      </w:r>
      <w:r w:rsidR="005E04CD">
        <w:rPr>
          <w:lang w:val="en-GB"/>
        </w:rPr>
        <w:t>3</w:t>
      </w:r>
      <w:r>
        <w:t xml:space="preserve"> година оствари </w:t>
      </w:r>
      <w:r w:rsidR="00CE6A62">
        <w:t xml:space="preserve">позитивен </w:t>
      </w:r>
      <w:r>
        <w:t xml:space="preserve">финансиски резултат прикажан во </w:t>
      </w:r>
      <w:r w:rsidR="005A5235">
        <w:t>поединечниот неревидиран</w:t>
      </w:r>
      <w:r>
        <w:t xml:space="preserve"> биланс на успех.</w:t>
      </w:r>
    </w:p>
    <w:p w14:paraId="44D49B94" w14:textId="2EF1DCF4" w:rsidR="00EC6009" w:rsidRDefault="00EC6009" w:rsidP="00814577">
      <w:r>
        <w:t xml:space="preserve">Оперативните </w:t>
      </w:r>
      <w:r w:rsidR="0046137D">
        <w:t>вкупни приходи изнесуваат</w:t>
      </w:r>
      <w:r w:rsidR="005E04CD">
        <w:rPr>
          <w:lang w:val="en-US"/>
        </w:rPr>
        <w:t xml:space="preserve"> 220.497 </w:t>
      </w:r>
      <w:r w:rsidR="0046137D">
        <w:t xml:space="preserve"> </w:t>
      </w:r>
      <w:r>
        <w:t xml:space="preserve">илјади ден. </w:t>
      </w:r>
      <w:r w:rsidR="005660D7">
        <w:t xml:space="preserve">Во споредба со  остварените вкупни приходи од минатата година за истиот период </w:t>
      </w:r>
      <w:r w:rsidR="00746A20">
        <w:rPr>
          <w:lang w:val="en-US"/>
        </w:rPr>
        <w:t xml:space="preserve"> </w:t>
      </w:r>
      <w:r w:rsidR="005E04CD">
        <w:rPr>
          <w:lang w:val="en-US"/>
        </w:rPr>
        <w:t>271.</w:t>
      </w:r>
      <w:r w:rsidR="005E04CD">
        <w:rPr>
          <w:lang w:val="en-US"/>
        </w:rPr>
        <w:t>8</w:t>
      </w:r>
      <w:r w:rsidR="005E04CD">
        <w:rPr>
          <w:lang w:val="en-US"/>
        </w:rPr>
        <w:t>01</w:t>
      </w:r>
      <w:r w:rsidR="00746A20">
        <w:t xml:space="preserve">илјади ден </w:t>
      </w:r>
      <w:r w:rsidR="005660D7">
        <w:t xml:space="preserve">се  бележи </w:t>
      </w:r>
      <w:r w:rsidR="005E04CD">
        <w:t>намалување</w:t>
      </w:r>
      <w:r w:rsidR="005660D7">
        <w:t xml:space="preserve">. </w:t>
      </w:r>
    </w:p>
    <w:p w14:paraId="2B614E10" w14:textId="4B2A03C2" w:rsidR="005660D7" w:rsidRPr="00A71902" w:rsidRDefault="00814577" w:rsidP="00325060">
      <w:pPr>
        <w:rPr>
          <w:lang w:val="en-GB"/>
        </w:rPr>
      </w:pPr>
      <w:r>
        <w:t xml:space="preserve">Приходите од продажба во најголем дел се приходи кои произлегуваат од продажба на </w:t>
      </w:r>
      <w:r w:rsidR="00D447E0">
        <w:t>сопствени производи</w:t>
      </w:r>
      <w:r w:rsidR="00EC6009">
        <w:t xml:space="preserve"> на домашен и странски пазар</w:t>
      </w:r>
      <w:r w:rsidR="00D447E0">
        <w:t xml:space="preserve">.  Вкупните </w:t>
      </w:r>
      <w:r w:rsidR="003506FB">
        <w:t>приходи</w:t>
      </w:r>
      <w:r w:rsidR="00D447E0">
        <w:t xml:space="preserve"> изнесуваат</w:t>
      </w:r>
      <w:r w:rsidR="00EC6009">
        <w:t xml:space="preserve"> </w:t>
      </w:r>
      <w:r w:rsidR="005E04CD">
        <w:t>218.351</w:t>
      </w:r>
      <w:r w:rsidR="00746A20">
        <w:rPr>
          <w:lang w:val="en-US"/>
        </w:rPr>
        <w:t xml:space="preserve"> </w:t>
      </w:r>
      <w:r w:rsidR="00746A20">
        <w:t>илјади денари</w:t>
      </w:r>
      <w:r w:rsidR="00746A20" w:rsidRPr="005660D7">
        <w:t xml:space="preserve"> </w:t>
      </w:r>
      <w:r w:rsidR="0046137D">
        <w:t xml:space="preserve">и бележи </w:t>
      </w:r>
      <w:r w:rsidR="005E04CD">
        <w:t>намал</w:t>
      </w:r>
      <w:r w:rsidR="0046137D">
        <w:t>ување</w:t>
      </w:r>
      <w:r w:rsidR="005E04CD">
        <w:t xml:space="preserve"> во однос на минатата година </w:t>
      </w:r>
      <w:r w:rsidR="005E04CD">
        <w:rPr>
          <w:lang w:val="en-US"/>
        </w:rPr>
        <w:t>266.</w:t>
      </w:r>
      <w:r w:rsidR="005E04CD">
        <w:t>7</w:t>
      </w:r>
      <w:r w:rsidR="005E04CD">
        <w:rPr>
          <w:lang w:val="en-US"/>
        </w:rPr>
        <w:t xml:space="preserve">85 </w:t>
      </w:r>
    </w:p>
    <w:p w14:paraId="4EFC98B9" w14:textId="0B05AE46" w:rsidR="005660D7" w:rsidRDefault="005660D7" w:rsidP="00325060">
      <w:r>
        <w:t>Финан</w:t>
      </w:r>
      <w:r w:rsidR="0046137D">
        <w:t>сиските приходи изнесуваат</w:t>
      </w:r>
      <w:r w:rsidR="00746A20">
        <w:rPr>
          <w:lang w:val="en-US"/>
        </w:rPr>
        <w:t xml:space="preserve"> </w:t>
      </w:r>
      <w:r w:rsidR="005E04CD">
        <w:t>5</w:t>
      </w:r>
      <w:r w:rsidR="00746A20">
        <w:rPr>
          <w:lang w:val="en-US"/>
        </w:rPr>
        <w:t>2</w:t>
      </w:r>
      <w:r w:rsidR="005E04CD">
        <w:t>9</w:t>
      </w:r>
      <w:r w:rsidR="0046137D">
        <w:t xml:space="preserve"> </w:t>
      </w:r>
      <w:r>
        <w:t xml:space="preserve"> илјади денари и се </w:t>
      </w:r>
      <w:r w:rsidR="005E04CD">
        <w:t>зголемени</w:t>
      </w:r>
      <w:r w:rsidR="00746A20">
        <w:t xml:space="preserve"> </w:t>
      </w:r>
      <w:r>
        <w:t>во однос на минатата година.</w:t>
      </w:r>
    </w:p>
    <w:p w14:paraId="4B7BD409" w14:textId="72CACDFA" w:rsidR="005660D7" w:rsidRDefault="005660D7" w:rsidP="00325060">
      <w:r>
        <w:t>Оперативните расхо</w:t>
      </w:r>
      <w:r w:rsidR="0046137D">
        <w:t>ди за период од 01.01-</w:t>
      </w:r>
      <w:r w:rsidR="00720797">
        <w:t>30.0</w:t>
      </w:r>
      <w:r w:rsidR="00DB7299">
        <w:t>6</w:t>
      </w:r>
      <w:r w:rsidR="0046137D">
        <w:t xml:space="preserve"> 202</w:t>
      </w:r>
      <w:r w:rsidR="005E04CD">
        <w:t>3</w:t>
      </w:r>
      <w:r>
        <w:t xml:space="preserve"> година изнесуваат </w:t>
      </w:r>
      <w:r w:rsidR="005E04CD">
        <w:t xml:space="preserve">211.016 </w:t>
      </w:r>
      <w:r w:rsidR="00746A20" w:rsidRPr="00746A20">
        <w:t xml:space="preserve"> </w:t>
      </w:r>
      <w:r w:rsidR="00746A20">
        <w:t xml:space="preserve">илјади денари </w:t>
      </w:r>
      <w:r w:rsidR="0046137D">
        <w:t xml:space="preserve">и бележат </w:t>
      </w:r>
      <w:r w:rsidR="005E04CD">
        <w:t>намал</w:t>
      </w:r>
      <w:r w:rsidR="005B61CC">
        <w:t xml:space="preserve">ување </w:t>
      </w:r>
      <w:r>
        <w:t>во однос на исти</w:t>
      </w:r>
      <w:r w:rsidR="00A71902">
        <w:t>от период минатата година</w:t>
      </w:r>
      <w:r w:rsidR="00746A20">
        <w:t xml:space="preserve"> кои се </w:t>
      </w:r>
      <w:r w:rsidR="005E04CD">
        <w:t>224,951</w:t>
      </w:r>
      <w:r w:rsidR="00746A20">
        <w:t xml:space="preserve"> илјади денари</w:t>
      </w:r>
      <w:r>
        <w:t>.</w:t>
      </w:r>
    </w:p>
    <w:p w14:paraId="68824D83" w14:textId="58A29901" w:rsidR="005660D7" w:rsidRDefault="005660D7" w:rsidP="005660D7">
      <w:r w:rsidRPr="003122B0">
        <w:t xml:space="preserve"> </w:t>
      </w:r>
      <w:r>
        <w:t>Финан</w:t>
      </w:r>
      <w:r w:rsidR="0046137D">
        <w:t xml:space="preserve">сиските расходи изнесуваат </w:t>
      </w:r>
      <w:r w:rsidR="005E04CD">
        <w:t>1.387</w:t>
      </w:r>
      <w:r w:rsidR="005B61CC">
        <w:t xml:space="preserve">  илјади денари и </w:t>
      </w:r>
      <w:r>
        <w:t xml:space="preserve">се </w:t>
      </w:r>
      <w:r w:rsidR="005E04CD">
        <w:t xml:space="preserve">зголемени </w:t>
      </w:r>
      <w:r>
        <w:t>во однос на минатата година.</w:t>
      </w:r>
    </w:p>
    <w:p w14:paraId="69E4782C" w14:textId="72AFD918" w:rsidR="000D4CC6" w:rsidRDefault="003122B0" w:rsidP="00325060">
      <w:r w:rsidRPr="003122B0">
        <w:t>Остварена</w:t>
      </w:r>
      <w:r w:rsidR="006A5888">
        <w:t xml:space="preserve">та нето </w:t>
      </w:r>
      <w:r w:rsidR="00A71902">
        <w:t>добивка</w:t>
      </w:r>
      <w:r w:rsidR="0046137D">
        <w:t xml:space="preserve">  за периодот 01.01-</w:t>
      </w:r>
      <w:r w:rsidR="00DB7299">
        <w:t>30.06</w:t>
      </w:r>
      <w:r w:rsidR="0046137D">
        <w:t xml:space="preserve"> 202</w:t>
      </w:r>
      <w:r w:rsidR="005E04CD">
        <w:t>3</w:t>
      </w:r>
      <w:r>
        <w:t xml:space="preserve"> година изнесува</w:t>
      </w:r>
      <w:r w:rsidR="005E04CD">
        <w:t xml:space="preserve"> 7.287</w:t>
      </w:r>
      <w:r w:rsidR="006A5888">
        <w:t xml:space="preserve"> </w:t>
      </w:r>
      <w:r w:rsidR="00325060">
        <w:t>и</w:t>
      </w:r>
      <w:r>
        <w:t>лјади наспрот</w:t>
      </w:r>
      <w:r w:rsidR="00E10B21">
        <w:t xml:space="preserve">и </w:t>
      </w:r>
      <w:r w:rsidR="006A5888">
        <w:t xml:space="preserve">остварената </w:t>
      </w:r>
      <w:r w:rsidR="005B61CC">
        <w:t xml:space="preserve">добивка од </w:t>
      </w:r>
      <w:r w:rsidR="005E04CD">
        <w:t>41</w:t>
      </w:r>
      <w:r w:rsidR="005E04CD">
        <w:t>.5</w:t>
      </w:r>
      <w:r w:rsidR="005E04CD">
        <w:t xml:space="preserve">44 </w:t>
      </w:r>
      <w:r w:rsidR="005B61CC">
        <w:t xml:space="preserve">илјади денари за </w:t>
      </w:r>
      <w:r>
        <w:t>и</w:t>
      </w:r>
      <w:r w:rsidR="000D4CC6">
        <w:t>стиот период претходната година</w:t>
      </w:r>
      <w:r w:rsidR="000551D7">
        <w:t>.</w:t>
      </w:r>
    </w:p>
    <w:p w14:paraId="7CE32B2A" w14:textId="2B673B6B" w:rsidR="00411FCC" w:rsidRDefault="00411FCC" w:rsidP="00325060">
      <w:r>
        <w:t>Во извештајниот период</w:t>
      </w:r>
      <w:r w:rsidR="0046137D">
        <w:t xml:space="preserve"> 01-0</w:t>
      </w:r>
      <w:r w:rsidR="00DB7299">
        <w:t>6</w:t>
      </w:r>
      <w:r w:rsidR="0046137D">
        <w:t>/202</w:t>
      </w:r>
      <w:r w:rsidR="005E04CD">
        <w:t>3</w:t>
      </w:r>
      <w:r w:rsidR="005B61CC">
        <w:t xml:space="preserve"> </w:t>
      </w:r>
      <w:r w:rsidR="00E10E28">
        <w:t>година</w:t>
      </w:r>
      <w:r>
        <w:t xml:space="preserve"> нема исплатени дивиденди</w:t>
      </w:r>
      <w:r w:rsidR="003F158D">
        <w:t>.</w:t>
      </w:r>
    </w:p>
    <w:p w14:paraId="31FBDBC6" w14:textId="77777777" w:rsidR="000551D7" w:rsidRDefault="000551D7" w:rsidP="00814577"/>
    <w:p w14:paraId="262B1BF7" w14:textId="77777777" w:rsidR="000551D7" w:rsidRDefault="000551D7" w:rsidP="00814577"/>
    <w:p w14:paraId="5EDC8ED2" w14:textId="77777777" w:rsidR="003506FB" w:rsidRDefault="003506FB" w:rsidP="00814577"/>
    <w:p w14:paraId="4E60020D" w14:textId="77777777" w:rsidR="003506FB" w:rsidRDefault="003506FB" w:rsidP="00814577"/>
    <w:sectPr w:rsidR="00350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37F647C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461076659">
    <w:abstractNumId w:val="0"/>
  </w:num>
  <w:num w:numId="2" w16cid:durableId="695615803">
    <w:abstractNumId w:val="0"/>
  </w:num>
  <w:num w:numId="3" w16cid:durableId="511798989">
    <w:abstractNumId w:val="0"/>
  </w:num>
  <w:num w:numId="4" w16cid:durableId="988706568">
    <w:abstractNumId w:val="0"/>
  </w:num>
  <w:num w:numId="5" w16cid:durableId="1975940778">
    <w:abstractNumId w:val="0"/>
  </w:num>
  <w:num w:numId="6" w16cid:durableId="1164278697">
    <w:abstractNumId w:val="0"/>
  </w:num>
  <w:num w:numId="7" w16cid:durableId="1900359766">
    <w:abstractNumId w:val="0"/>
  </w:num>
  <w:num w:numId="8" w16cid:durableId="2011709536">
    <w:abstractNumId w:val="0"/>
  </w:num>
  <w:num w:numId="9" w16cid:durableId="533151429">
    <w:abstractNumId w:val="0"/>
  </w:num>
  <w:num w:numId="10" w16cid:durableId="22938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A9"/>
    <w:rsid w:val="00054EEA"/>
    <w:rsid w:val="000551D7"/>
    <w:rsid w:val="000D4CC6"/>
    <w:rsid w:val="00161B33"/>
    <w:rsid w:val="0023562A"/>
    <w:rsid w:val="003122B0"/>
    <w:rsid w:val="00325060"/>
    <w:rsid w:val="003506FB"/>
    <w:rsid w:val="003F158D"/>
    <w:rsid w:val="00411FCC"/>
    <w:rsid w:val="0046137D"/>
    <w:rsid w:val="00486DA5"/>
    <w:rsid w:val="005660D7"/>
    <w:rsid w:val="00583573"/>
    <w:rsid w:val="005A5235"/>
    <w:rsid w:val="005B61CC"/>
    <w:rsid w:val="005E04CD"/>
    <w:rsid w:val="006024A9"/>
    <w:rsid w:val="00602B08"/>
    <w:rsid w:val="00623385"/>
    <w:rsid w:val="006A5888"/>
    <w:rsid w:val="006E10E9"/>
    <w:rsid w:val="00720797"/>
    <w:rsid w:val="00746A20"/>
    <w:rsid w:val="007859CF"/>
    <w:rsid w:val="00814577"/>
    <w:rsid w:val="00986BCB"/>
    <w:rsid w:val="009A570B"/>
    <w:rsid w:val="009F108B"/>
    <w:rsid w:val="00A127D5"/>
    <w:rsid w:val="00A71902"/>
    <w:rsid w:val="00B105D2"/>
    <w:rsid w:val="00B11D6F"/>
    <w:rsid w:val="00CE6A62"/>
    <w:rsid w:val="00D447E0"/>
    <w:rsid w:val="00D4532E"/>
    <w:rsid w:val="00D626CA"/>
    <w:rsid w:val="00D86421"/>
    <w:rsid w:val="00D87AB3"/>
    <w:rsid w:val="00DB7299"/>
    <w:rsid w:val="00DC18A0"/>
    <w:rsid w:val="00E10B21"/>
    <w:rsid w:val="00E10E28"/>
    <w:rsid w:val="00E55B99"/>
    <w:rsid w:val="00EC6009"/>
    <w:rsid w:val="00F217AB"/>
    <w:rsid w:val="00F8170E"/>
    <w:rsid w:val="00FE4270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49F5"/>
  <w15:chartTrackingRefBased/>
  <w15:docId w15:val="{A28854FF-F5E4-4D73-83C7-A2737A2F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6FB"/>
  </w:style>
  <w:style w:type="paragraph" w:styleId="Heading1">
    <w:name w:val="heading 1"/>
    <w:basedOn w:val="Normal"/>
    <w:next w:val="Normal"/>
    <w:link w:val="Heading1Char"/>
    <w:uiPriority w:val="9"/>
    <w:qFormat/>
    <w:rsid w:val="003506FB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6FB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6FB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6FB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6FB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6FB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6FB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6FB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6FB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4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577"/>
  </w:style>
  <w:style w:type="character" w:customStyle="1" w:styleId="Heading1Char">
    <w:name w:val="Heading 1 Char"/>
    <w:basedOn w:val="DefaultParagraphFont"/>
    <w:link w:val="Heading1"/>
    <w:uiPriority w:val="9"/>
    <w:rsid w:val="003506F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6F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6F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6F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6F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6F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6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6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6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06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06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6F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6F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506FB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506FB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506FB"/>
    <w:rPr>
      <w:i/>
      <w:iCs/>
      <w:color w:val="auto"/>
    </w:rPr>
  </w:style>
  <w:style w:type="paragraph" w:styleId="NoSpacing">
    <w:name w:val="No Spacing"/>
    <w:uiPriority w:val="1"/>
    <w:qFormat/>
    <w:rsid w:val="003506F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06F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506F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6F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6FB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506F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06FB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506F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506F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506F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6F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6AD5-AC5D-4567-9840-A026CC61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Pesevska</dc:creator>
  <cp:keywords/>
  <dc:description/>
  <cp:lastModifiedBy>Natasa Pesevska</cp:lastModifiedBy>
  <cp:revision>4</cp:revision>
  <cp:lastPrinted>2019-05-14T13:52:00Z</cp:lastPrinted>
  <dcterms:created xsi:type="dcterms:W3CDTF">2023-07-17T10:32:00Z</dcterms:created>
  <dcterms:modified xsi:type="dcterms:W3CDTF">2023-07-17T10:38:00Z</dcterms:modified>
</cp:coreProperties>
</file>