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7B" w:rsidRDefault="0093647B" w:rsidP="0093647B">
      <w:pPr>
        <w:jc w:val="center"/>
        <w:rPr>
          <w:rFonts w:ascii="MAC C Times" w:hAnsi="MAC C Times"/>
          <w:lang w:val="en-US"/>
        </w:rPr>
      </w:pPr>
    </w:p>
    <w:p w:rsidR="0093647B" w:rsidRDefault="0093647B" w:rsidP="0093647B">
      <w:pPr>
        <w:jc w:val="center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>OBRAZLO@ENIE ZA REZULTATITE</w:t>
      </w:r>
    </w:p>
    <w:p w:rsidR="0093647B" w:rsidRDefault="0093647B" w:rsidP="001B302F">
      <w:pPr>
        <w:spacing w:after="0"/>
        <w:jc w:val="center"/>
        <w:rPr>
          <w:rFonts w:ascii="MAC C Times" w:hAnsi="MAC C Times"/>
          <w:lang w:val="en-US"/>
        </w:rPr>
      </w:pPr>
      <w:proofErr w:type="spellStart"/>
      <w:proofErr w:type="gramStart"/>
      <w:r>
        <w:rPr>
          <w:rFonts w:ascii="MAC C Times" w:hAnsi="MAC C Times"/>
          <w:lang w:val="en-US"/>
        </w:rPr>
        <w:t>kon</w:t>
      </w:r>
      <w:proofErr w:type="spellEnd"/>
      <w:proofErr w:type="gramEnd"/>
      <w:r w:rsidR="006A0CC6">
        <w:rPr>
          <w:lang w:val="en-US"/>
        </w:rPr>
        <w:t xml:space="preserve"> </w:t>
      </w:r>
      <w:proofErr w:type="spellStart"/>
      <w:r w:rsidR="006A0CC6">
        <w:rPr>
          <w:rFonts w:ascii="MAC C Times" w:hAnsi="MAC C Times"/>
          <w:lang w:val="en-US"/>
        </w:rPr>
        <w:t>kosolidiranite</w:t>
      </w:r>
      <w:proofErr w:type="spellEnd"/>
      <w:r w:rsidR="006A0CC6"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finansiski</w:t>
      </w:r>
      <w:proofErr w:type="spell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izve</w:t>
      </w:r>
      <w:proofErr w:type="spellEnd"/>
      <w:r>
        <w:rPr>
          <w:rFonts w:ascii="MAC C Times" w:hAnsi="MAC C Times"/>
          <w:lang w:val="en-US"/>
        </w:rPr>
        <w:t>{tai</w:t>
      </w:r>
    </w:p>
    <w:p w:rsidR="0093647B" w:rsidRDefault="009E4DFB" w:rsidP="001B302F">
      <w:pPr>
        <w:spacing w:after="0"/>
        <w:jc w:val="center"/>
      </w:pPr>
      <w:proofErr w:type="spellStart"/>
      <w:proofErr w:type="gramStart"/>
      <w:r>
        <w:rPr>
          <w:rFonts w:ascii="MAC C Times" w:hAnsi="MAC C Times"/>
          <w:lang w:val="en-US"/>
        </w:rPr>
        <w:t>za</w:t>
      </w:r>
      <w:proofErr w:type="spellEnd"/>
      <w:proofErr w:type="gramEnd"/>
      <w:r>
        <w:rPr>
          <w:rFonts w:ascii="MAC C Times" w:hAnsi="MAC C Times"/>
          <w:lang w:val="en-US"/>
        </w:rPr>
        <w:t xml:space="preserve"> </w:t>
      </w:r>
      <w:proofErr w:type="spellStart"/>
      <w:r>
        <w:rPr>
          <w:rFonts w:ascii="MAC C Times" w:hAnsi="MAC C Times"/>
          <w:lang w:val="en-US"/>
        </w:rPr>
        <w:t>periodot</w:t>
      </w:r>
      <w:proofErr w:type="spellEnd"/>
      <w:r>
        <w:rPr>
          <w:rFonts w:ascii="MAC C Times" w:hAnsi="MAC C Times"/>
          <w:lang w:val="en-US"/>
        </w:rPr>
        <w:t xml:space="preserve"> 01.01</w:t>
      </w:r>
      <w:r w:rsidR="0093647B">
        <w:rPr>
          <w:rFonts w:ascii="MAC C Times" w:hAnsi="MAC C Times"/>
          <w:lang w:val="en-US"/>
        </w:rPr>
        <w:t>. - 30.06.20</w:t>
      </w:r>
      <w:r w:rsidR="00C923F1">
        <w:rPr>
          <w:rFonts w:ascii="MAC C Times" w:hAnsi="MAC C Times"/>
          <w:lang w:val="en-US"/>
        </w:rPr>
        <w:t>2</w:t>
      </w:r>
      <w:r w:rsidR="007A4616">
        <w:rPr>
          <w:rFonts w:ascii="MAC C Times" w:hAnsi="MAC C Times"/>
          <w:lang w:val="en-US"/>
        </w:rPr>
        <w:t>3</w:t>
      </w:r>
    </w:p>
    <w:p w:rsidR="001B302F" w:rsidRPr="001B302F" w:rsidRDefault="001B302F" w:rsidP="001B302F">
      <w:pPr>
        <w:spacing w:after="0"/>
        <w:jc w:val="center"/>
      </w:pPr>
    </w:p>
    <w:p w:rsidR="0093647B" w:rsidRDefault="0093647B" w:rsidP="001B302F">
      <w:pPr>
        <w:spacing w:after="0"/>
        <w:jc w:val="center"/>
        <w:rPr>
          <w:rFonts w:ascii="MAC C Times" w:hAnsi="MAC C Times"/>
          <w:lang w:val="en-US"/>
        </w:rPr>
      </w:pPr>
    </w:p>
    <w:p w:rsidR="0032525F" w:rsidRDefault="0093647B" w:rsidP="0032525F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  <w:r w:rsidR="0032525F">
        <w:rPr>
          <w:rFonts w:ascii="MAC C Times" w:hAnsi="MAC C Times"/>
          <w:lang w:val="en-US"/>
        </w:rPr>
        <w:t xml:space="preserve">Vo </w:t>
      </w:r>
      <w:proofErr w:type="spellStart"/>
      <w:r w:rsidR="0032525F">
        <w:rPr>
          <w:rFonts w:ascii="MAC C Times" w:hAnsi="MAC C Times"/>
          <w:lang w:val="en-US"/>
        </w:rPr>
        <w:t>periodot</w:t>
      </w:r>
      <w:proofErr w:type="spellEnd"/>
      <w:r w:rsidR="0032525F">
        <w:rPr>
          <w:rFonts w:ascii="MAC C Times" w:hAnsi="MAC C Times"/>
          <w:lang w:val="en-US"/>
        </w:rPr>
        <w:t xml:space="preserve"> </w:t>
      </w:r>
      <w:proofErr w:type="spellStart"/>
      <w:r w:rsidR="0032525F">
        <w:rPr>
          <w:rFonts w:ascii="MAC C Times" w:hAnsi="MAC C Times"/>
          <w:lang w:val="en-US"/>
        </w:rPr>
        <w:t>na</w:t>
      </w:r>
      <w:proofErr w:type="spellEnd"/>
      <w:r w:rsidR="0032525F">
        <w:rPr>
          <w:rFonts w:ascii="MAC C Times" w:hAnsi="MAC C Times"/>
          <w:lang w:val="en-US"/>
        </w:rPr>
        <w:t xml:space="preserve"> </w:t>
      </w:r>
      <w:proofErr w:type="spellStart"/>
      <w:r w:rsidR="0032525F">
        <w:rPr>
          <w:rFonts w:ascii="MAC C Times" w:hAnsi="MAC C Times"/>
          <w:lang w:val="en-US"/>
        </w:rPr>
        <w:t>izvestuvawe</w:t>
      </w:r>
      <w:proofErr w:type="spellEnd"/>
      <w:r w:rsidR="0032525F">
        <w:rPr>
          <w:rFonts w:ascii="MAC C Times" w:hAnsi="MAC C Times"/>
          <w:lang w:val="en-US"/>
        </w:rPr>
        <w:t xml:space="preserve">, AD </w:t>
      </w:r>
      <w:proofErr w:type="spellStart"/>
      <w:r w:rsidR="0032525F">
        <w:rPr>
          <w:rFonts w:ascii="MAC C Times" w:hAnsi="MAC C Times"/>
          <w:lang w:val="en-US"/>
        </w:rPr>
        <w:t>za</w:t>
      </w:r>
      <w:proofErr w:type="spellEnd"/>
      <w:r w:rsidR="0032525F">
        <w:rPr>
          <w:rFonts w:ascii="MAC C Times" w:hAnsi="MAC C Times"/>
          <w:lang w:val="en-US"/>
        </w:rPr>
        <w:t xml:space="preserve"> </w:t>
      </w:r>
      <w:proofErr w:type="spellStart"/>
      <w:r w:rsidR="0032525F">
        <w:rPr>
          <w:rFonts w:ascii="MAC C Times" w:hAnsi="MAC C Times"/>
          <w:lang w:val="en-US"/>
        </w:rPr>
        <w:t>nemetali</w:t>
      </w:r>
      <w:proofErr w:type="spellEnd"/>
      <w:r w:rsidR="0032525F">
        <w:rPr>
          <w:rFonts w:ascii="MAC C Times" w:hAnsi="MAC C Times"/>
          <w:lang w:val="en-US"/>
        </w:rPr>
        <w:t xml:space="preserve"> </w:t>
      </w:r>
      <w:proofErr w:type="spellStart"/>
      <w:r w:rsidR="0032525F">
        <w:rPr>
          <w:rFonts w:ascii="MAC C Times" w:hAnsi="MAC C Times"/>
          <w:lang w:val="en-US"/>
        </w:rPr>
        <w:t>Ogra`den</w:t>
      </w:r>
      <w:proofErr w:type="spellEnd"/>
      <w:r w:rsidR="0032525F">
        <w:rPr>
          <w:rFonts w:ascii="MAC C Times" w:hAnsi="MAC C Times"/>
          <w:lang w:val="en-US"/>
        </w:rPr>
        <w:t xml:space="preserve"> </w:t>
      </w:r>
      <w:proofErr w:type="spellStart"/>
      <w:r w:rsidR="0032525F">
        <w:rPr>
          <w:rFonts w:ascii="MAC C Times" w:hAnsi="MAC C Times"/>
          <w:lang w:val="en-US"/>
        </w:rPr>
        <w:t>i</w:t>
      </w:r>
      <w:proofErr w:type="spellEnd"/>
      <w:r w:rsidR="0032525F">
        <w:rPr>
          <w:rFonts w:ascii="MAC C Times" w:hAnsi="MAC C Times"/>
          <w:lang w:val="en-US"/>
        </w:rPr>
        <w:t xml:space="preserve"> </w:t>
      </w:r>
      <w:proofErr w:type="spellStart"/>
      <w:r w:rsidR="0032525F">
        <w:rPr>
          <w:rFonts w:ascii="MAC C Times" w:hAnsi="MAC C Times"/>
          <w:lang w:val="en-US"/>
        </w:rPr>
        <w:t>povrzanite</w:t>
      </w:r>
      <w:proofErr w:type="spellEnd"/>
      <w:r w:rsidR="0032525F">
        <w:rPr>
          <w:rFonts w:ascii="MAC C Times" w:hAnsi="MAC C Times"/>
          <w:lang w:val="en-US"/>
        </w:rPr>
        <w:t xml:space="preserve"> </w:t>
      </w:r>
      <w:proofErr w:type="spellStart"/>
      <w:r w:rsidR="0032525F">
        <w:rPr>
          <w:rFonts w:ascii="MAC C Times" w:hAnsi="MAC C Times"/>
          <w:lang w:val="en-US"/>
        </w:rPr>
        <w:t>dru</w:t>
      </w:r>
      <w:proofErr w:type="spellEnd"/>
      <w:r w:rsidR="0032525F">
        <w:rPr>
          <w:rFonts w:ascii="MAC C Times" w:hAnsi="MAC C Times"/>
          <w:lang w:val="en-US"/>
        </w:rPr>
        <w:t>{</w:t>
      </w:r>
      <w:proofErr w:type="spellStart"/>
      <w:r w:rsidR="0032525F">
        <w:rPr>
          <w:rFonts w:ascii="MAC C Times" w:hAnsi="MAC C Times"/>
          <w:lang w:val="en-US"/>
        </w:rPr>
        <w:t>tva</w:t>
      </w:r>
      <w:proofErr w:type="spellEnd"/>
      <w:r w:rsidR="0032525F">
        <w:rPr>
          <w:rFonts w:ascii="MAC C Times" w:hAnsi="MAC C Times"/>
          <w:lang w:val="en-US"/>
        </w:rPr>
        <w:t xml:space="preserve"> DOOEL </w:t>
      </w:r>
      <w:proofErr w:type="spellStart"/>
      <w:r w:rsidR="0032525F">
        <w:rPr>
          <w:rFonts w:ascii="MAC C Times" w:hAnsi="MAC C Times"/>
          <w:lang w:val="en-US"/>
        </w:rPr>
        <w:t>Ogra`den-Mikromiks</w:t>
      </w:r>
      <w:proofErr w:type="spellEnd"/>
      <w:r w:rsidR="0032525F">
        <w:rPr>
          <w:rFonts w:ascii="MAC C Times" w:hAnsi="MAC C Times"/>
          <w:lang w:val="en-US"/>
        </w:rPr>
        <w:t xml:space="preserve">, PZU </w:t>
      </w:r>
      <w:proofErr w:type="spellStart"/>
      <w:r w:rsidR="0032525F">
        <w:rPr>
          <w:rFonts w:ascii="MAC C Times" w:hAnsi="MAC C Times"/>
          <w:lang w:val="en-US"/>
        </w:rPr>
        <w:t>poliklinika</w:t>
      </w:r>
      <w:proofErr w:type="spellEnd"/>
      <w:r w:rsidR="0032525F">
        <w:rPr>
          <w:rFonts w:ascii="MAC C Times" w:hAnsi="MAC C Times"/>
          <w:lang w:val="en-US"/>
        </w:rPr>
        <w:t xml:space="preserve"> Martini </w:t>
      </w:r>
      <w:proofErr w:type="spellStart"/>
      <w:r w:rsidR="0032525F">
        <w:rPr>
          <w:rFonts w:ascii="MAC C Times" w:hAnsi="MAC C Times"/>
          <w:lang w:val="en-US"/>
        </w:rPr>
        <w:t>i</w:t>
      </w:r>
      <w:proofErr w:type="spellEnd"/>
      <w:r w:rsidR="0032525F">
        <w:rPr>
          <w:rFonts w:ascii="MAC C Times" w:hAnsi="MAC C Times"/>
          <w:lang w:val="en-US"/>
        </w:rPr>
        <w:t xml:space="preserve"> PZU </w:t>
      </w:r>
      <w:proofErr w:type="spellStart"/>
      <w:r w:rsidR="0032525F">
        <w:rPr>
          <w:rFonts w:ascii="MAC C Times" w:hAnsi="MAC C Times"/>
          <w:lang w:val="en-US"/>
        </w:rPr>
        <w:t>apteka</w:t>
      </w:r>
      <w:proofErr w:type="spellEnd"/>
      <w:r w:rsidR="0032525F">
        <w:rPr>
          <w:rFonts w:ascii="MAC C Times" w:hAnsi="MAC C Times"/>
          <w:lang w:val="en-US"/>
        </w:rPr>
        <w:t xml:space="preserve"> Martini farm, </w:t>
      </w:r>
      <w:proofErr w:type="spellStart"/>
      <w:r w:rsidR="0032525F">
        <w:rPr>
          <w:rFonts w:ascii="MAC C Times" w:hAnsi="MAC C Times"/>
          <w:lang w:val="en-US"/>
        </w:rPr>
        <w:t>nemaat</w:t>
      </w:r>
      <w:proofErr w:type="spellEnd"/>
      <w:r w:rsidR="0032525F">
        <w:rPr>
          <w:rFonts w:ascii="MAC C Times" w:hAnsi="MAC C Times"/>
          <w:lang w:val="en-US"/>
        </w:rPr>
        <w:t xml:space="preserve"> </w:t>
      </w:r>
      <w:proofErr w:type="spellStart"/>
      <w:r w:rsidR="0032525F">
        <w:rPr>
          <w:rFonts w:ascii="MAC C Times" w:hAnsi="MAC C Times"/>
          <w:lang w:val="en-US"/>
        </w:rPr>
        <w:t>izvr</w:t>
      </w:r>
      <w:proofErr w:type="spellEnd"/>
      <w:r w:rsidR="0032525F">
        <w:rPr>
          <w:rFonts w:ascii="MAC C Times" w:hAnsi="MAC C Times"/>
          <w:lang w:val="en-US"/>
        </w:rPr>
        <w:t>{</w:t>
      </w:r>
      <w:proofErr w:type="spellStart"/>
      <w:r w:rsidR="0032525F">
        <w:rPr>
          <w:rFonts w:ascii="MAC C Times" w:hAnsi="MAC C Times"/>
          <w:lang w:val="en-US"/>
        </w:rPr>
        <w:t>eno</w:t>
      </w:r>
      <w:proofErr w:type="spellEnd"/>
      <w:r w:rsidR="0032525F">
        <w:rPr>
          <w:rFonts w:ascii="MAC C Times" w:hAnsi="MAC C Times"/>
          <w:lang w:val="en-US"/>
        </w:rPr>
        <w:t xml:space="preserve"> </w:t>
      </w:r>
      <w:proofErr w:type="spellStart"/>
      <w:r w:rsidR="0032525F">
        <w:rPr>
          <w:rFonts w:ascii="MAC C Times" w:hAnsi="MAC C Times"/>
          <w:lang w:val="en-US"/>
        </w:rPr>
        <w:t>promena</w:t>
      </w:r>
      <w:proofErr w:type="spellEnd"/>
      <w:r w:rsidR="0032525F">
        <w:rPr>
          <w:rFonts w:ascii="MAC C Times" w:hAnsi="MAC C Times"/>
          <w:lang w:val="en-US"/>
        </w:rPr>
        <w:t xml:space="preserve"> </w:t>
      </w:r>
      <w:proofErr w:type="spellStart"/>
      <w:r w:rsidR="0032525F">
        <w:rPr>
          <w:rFonts w:ascii="MAC C Times" w:hAnsi="MAC C Times"/>
          <w:lang w:val="en-US"/>
        </w:rPr>
        <w:t>na</w:t>
      </w:r>
      <w:proofErr w:type="spellEnd"/>
      <w:r w:rsidR="0032525F">
        <w:rPr>
          <w:rFonts w:ascii="MAC C Times" w:hAnsi="MAC C Times"/>
          <w:lang w:val="en-US"/>
        </w:rPr>
        <w:t xml:space="preserve"> </w:t>
      </w:r>
      <w:proofErr w:type="spellStart"/>
      <w:r w:rsidR="0032525F">
        <w:rPr>
          <w:rFonts w:ascii="MAC C Times" w:hAnsi="MAC C Times"/>
          <w:lang w:val="en-US"/>
        </w:rPr>
        <w:t>smetkovodstvenite</w:t>
      </w:r>
      <w:proofErr w:type="spellEnd"/>
      <w:r w:rsidR="0032525F">
        <w:rPr>
          <w:rFonts w:ascii="MAC C Times" w:hAnsi="MAC C Times"/>
          <w:lang w:val="en-US"/>
        </w:rPr>
        <w:t xml:space="preserve"> </w:t>
      </w:r>
      <w:proofErr w:type="spellStart"/>
      <w:r w:rsidR="0032525F">
        <w:rPr>
          <w:rFonts w:ascii="MAC C Times" w:hAnsi="MAC C Times"/>
          <w:lang w:val="en-US"/>
        </w:rPr>
        <w:t>politiki</w:t>
      </w:r>
      <w:proofErr w:type="spellEnd"/>
      <w:r w:rsidR="0032525F">
        <w:rPr>
          <w:rFonts w:ascii="MAC C Times" w:hAnsi="MAC C Times"/>
          <w:lang w:val="en-US"/>
        </w:rPr>
        <w:t xml:space="preserve"> </w:t>
      </w:r>
      <w:proofErr w:type="spellStart"/>
      <w:r w:rsidR="0032525F">
        <w:rPr>
          <w:rFonts w:ascii="MAC C Times" w:hAnsi="MAC C Times"/>
          <w:lang w:val="en-US"/>
        </w:rPr>
        <w:t>vo</w:t>
      </w:r>
      <w:proofErr w:type="spellEnd"/>
      <w:r w:rsidR="0032525F">
        <w:rPr>
          <w:rFonts w:ascii="MAC C Times" w:hAnsi="MAC C Times"/>
          <w:lang w:val="en-US"/>
        </w:rPr>
        <w:t xml:space="preserve"> </w:t>
      </w:r>
      <w:proofErr w:type="spellStart"/>
      <w:r w:rsidR="0032525F">
        <w:rPr>
          <w:rFonts w:ascii="MAC C Times" w:hAnsi="MAC C Times"/>
          <w:lang w:val="en-US"/>
        </w:rPr>
        <w:t>sporedba</w:t>
      </w:r>
      <w:proofErr w:type="spellEnd"/>
      <w:r w:rsidR="0032525F">
        <w:rPr>
          <w:rFonts w:ascii="MAC C Times" w:hAnsi="MAC C Times"/>
          <w:lang w:val="en-US"/>
        </w:rPr>
        <w:t xml:space="preserve"> so </w:t>
      </w:r>
      <w:proofErr w:type="spellStart"/>
      <w:r w:rsidR="0032525F">
        <w:rPr>
          <w:rFonts w:ascii="MAC C Times" w:hAnsi="MAC C Times"/>
          <w:lang w:val="en-US"/>
        </w:rPr>
        <w:t>prethodniot</w:t>
      </w:r>
      <w:proofErr w:type="spellEnd"/>
      <w:r w:rsidR="0032525F">
        <w:rPr>
          <w:rFonts w:ascii="MAC C Times" w:hAnsi="MAC C Times"/>
          <w:lang w:val="en-US"/>
        </w:rPr>
        <w:t xml:space="preserve"> period </w:t>
      </w:r>
      <w:proofErr w:type="spellStart"/>
      <w:r w:rsidR="0032525F">
        <w:rPr>
          <w:rFonts w:ascii="MAC C Times" w:hAnsi="MAC C Times"/>
          <w:lang w:val="en-US"/>
        </w:rPr>
        <w:t>i</w:t>
      </w:r>
      <w:proofErr w:type="spellEnd"/>
      <w:r w:rsidR="0032525F">
        <w:rPr>
          <w:rFonts w:ascii="MAC C Times" w:hAnsi="MAC C Times"/>
          <w:lang w:val="en-US"/>
        </w:rPr>
        <w:t xml:space="preserve"> so </w:t>
      </w:r>
      <w:proofErr w:type="spellStart"/>
      <w:r w:rsidR="0032525F">
        <w:rPr>
          <w:rFonts w:ascii="MAC C Times" w:hAnsi="MAC C Times"/>
          <w:lang w:val="en-US"/>
        </w:rPr>
        <w:t>toa</w:t>
      </w:r>
      <w:proofErr w:type="spellEnd"/>
      <w:r w:rsidR="0032525F">
        <w:rPr>
          <w:rFonts w:ascii="MAC C Times" w:hAnsi="MAC C Times"/>
          <w:lang w:val="en-US"/>
        </w:rPr>
        <w:t xml:space="preserve"> </w:t>
      </w:r>
      <w:proofErr w:type="spellStart"/>
      <w:r w:rsidR="0032525F">
        <w:rPr>
          <w:rFonts w:ascii="MAC C Times" w:hAnsi="MAC C Times"/>
          <w:lang w:val="en-US"/>
        </w:rPr>
        <w:t>podatocite</w:t>
      </w:r>
      <w:proofErr w:type="spellEnd"/>
      <w:r w:rsidR="0032525F">
        <w:rPr>
          <w:rFonts w:ascii="MAC C Times" w:hAnsi="MAC C Times"/>
          <w:lang w:val="en-US"/>
        </w:rPr>
        <w:t xml:space="preserve"> se </w:t>
      </w:r>
      <w:proofErr w:type="spellStart"/>
      <w:r w:rsidR="0032525F">
        <w:rPr>
          <w:rFonts w:ascii="MAC C Times" w:hAnsi="MAC C Times"/>
          <w:lang w:val="en-US"/>
        </w:rPr>
        <w:t>sporedlivi</w:t>
      </w:r>
      <w:proofErr w:type="spellEnd"/>
      <w:r w:rsidR="0032525F">
        <w:rPr>
          <w:rFonts w:ascii="MAC C Times" w:hAnsi="MAC C Times"/>
          <w:lang w:val="en-US"/>
        </w:rPr>
        <w:t>.</w:t>
      </w:r>
    </w:p>
    <w:p w:rsidR="000C6328" w:rsidRPr="00EA6211" w:rsidRDefault="0093647B" w:rsidP="0093647B">
      <w:pPr>
        <w:jc w:val="both"/>
        <w:rPr>
          <w:rFonts w:ascii="MAC C Times" w:hAnsi="MAC C Times"/>
          <w:lang w:val="en-US"/>
        </w:rPr>
      </w:pPr>
      <w:r w:rsidRPr="00EA6211">
        <w:rPr>
          <w:rFonts w:ascii="MAC C Times" w:hAnsi="MAC C Times"/>
          <w:lang w:val="en-US"/>
        </w:rPr>
        <w:tab/>
      </w:r>
      <w:proofErr w:type="spellStart"/>
      <w:r w:rsidRPr="00EA6211">
        <w:rPr>
          <w:rFonts w:ascii="MAC C Times" w:hAnsi="MAC C Times"/>
          <w:lang w:val="en-US"/>
        </w:rPr>
        <w:t>Operativnite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prihodi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r w:rsidR="00845468" w:rsidRPr="00EA6211">
        <w:rPr>
          <w:rFonts w:ascii="Times New Roman" w:hAnsi="Times New Roman" w:cs="Times New Roman"/>
        </w:rPr>
        <w:t>во</w:t>
      </w:r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periodot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proofErr w:type="gramStart"/>
      <w:r w:rsidRPr="00EA6211">
        <w:rPr>
          <w:rFonts w:ascii="MAC C Times" w:hAnsi="MAC C Times"/>
          <w:lang w:val="en-US"/>
        </w:rPr>
        <w:t>na</w:t>
      </w:r>
      <w:proofErr w:type="spellEnd"/>
      <w:proofErr w:type="gram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izvestuvawe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vo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odnos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na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istiot</w:t>
      </w:r>
      <w:proofErr w:type="spellEnd"/>
      <w:r w:rsidRPr="00EA6211">
        <w:rPr>
          <w:rFonts w:ascii="MAC C Times" w:hAnsi="MAC C Times"/>
          <w:lang w:val="en-US"/>
        </w:rPr>
        <w:t xml:space="preserve"> period </w:t>
      </w:r>
      <w:proofErr w:type="spellStart"/>
      <w:r w:rsidRPr="00EA6211">
        <w:rPr>
          <w:rFonts w:ascii="MAC C Times" w:hAnsi="MAC C Times"/>
          <w:lang w:val="en-US"/>
        </w:rPr>
        <w:t>od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prethodnata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godina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poka`uvaat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="00EA6211" w:rsidRPr="00EA6211">
        <w:rPr>
          <w:rFonts w:ascii="MAC C Times" w:hAnsi="MAC C Times"/>
          <w:lang w:val="en-US"/>
        </w:rPr>
        <w:t>rast</w:t>
      </w:r>
      <w:proofErr w:type="spellEnd"/>
      <w:r w:rsidR="00EA6211"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od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r w:rsidR="007A4616">
        <w:rPr>
          <w:rFonts w:ascii="MAC C Times" w:hAnsi="MAC C Times"/>
          <w:lang w:val="en-US"/>
        </w:rPr>
        <w:t>29</w:t>
      </w:r>
      <w:r w:rsidRPr="00EA6211">
        <w:rPr>
          <w:rFonts w:ascii="MAC C Times" w:hAnsi="MAC C Times"/>
          <w:lang w:val="en-US"/>
        </w:rPr>
        <w:t xml:space="preserve">%. </w:t>
      </w:r>
      <w:proofErr w:type="spellStart"/>
      <w:r w:rsidRPr="00EA6211">
        <w:rPr>
          <w:rFonts w:ascii="MAC C Times" w:hAnsi="MAC C Times"/>
          <w:lang w:val="en-US"/>
        </w:rPr>
        <w:t>Prihodite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proofErr w:type="gramStart"/>
      <w:r w:rsidRPr="00EA6211">
        <w:rPr>
          <w:rFonts w:ascii="MAC C Times" w:hAnsi="MAC C Times"/>
          <w:lang w:val="en-US"/>
        </w:rPr>
        <w:t>od</w:t>
      </w:r>
      <w:proofErr w:type="spellEnd"/>
      <w:proofErr w:type="gram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Pr="00EA6211">
        <w:rPr>
          <w:rFonts w:ascii="MAC C Times" w:hAnsi="MAC C Times"/>
          <w:lang w:val="en-US"/>
        </w:rPr>
        <w:t>proda`ba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="00EA6211" w:rsidRPr="00EA6211">
        <w:rPr>
          <w:rFonts w:ascii="MAC C Times" w:hAnsi="MAC C Times"/>
          <w:lang w:val="en-US"/>
        </w:rPr>
        <w:t>poka`uvaat</w:t>
      </w:r>
      <w:proofErr w:type="spellEnd"/>
      <w:r w:rsidR="00EA6211" w:rsidRPr="00EA6211">
        <w:rPr>
          <w:rFonts w:ascii="MAC C Times" w:hAnsi="MAC C Times"/>
          <w:lang w:val="en-US"/>
        </w:rPr>
        <w:t xml:space="preserve"> </w:t>
      </w:r>
      <w:proofErr w:type="spellStart"/>
      <w:r w:rsidR="00EA6211" w:rsidRPr="00EA6211">
        <w:rPr>
          <w:rFonts w:ascii="MAC C Times" w:hAnsi="MAC C Times"/>
          <w:lang w:val="en-US"/>
        </w:rPr>
        <w:t>rast</w:t>
      </w:r>
      <w:proofErr w:type="spellEnd"/>
      <w:r w:rsidR="00EA6211" w:rsidRPr="00EA6211">
        <w:rPr>
          <w:rFonts w:ascii="MAC C Times" w:hAnsi="MAC C Times"/>
          <w:lang w:val="en-US"/>
        </w:rPr>
        <w:t xml:space="preserve"> </w:t>
      </w:r>
      <w:proofErr w:type="spellStart"/>
      <w:r w:rsidR="00EA6211" w:rsidRPr="00EA6211">
        <w:rPr>
          <w:rFonts w:ascii="MAC C Times" w:hAnsi="MAC C Times"/>
          <w:lang w:val="en-US"/>
        </w:rPr>
        <w:t>od</w:t>
      </w:r>
      <w:proofErr w:type="spellEnd"/>
      <w:r w:rsidR="00EA6211" w:rsidRPr="00EA6211">
        <w:rPr>
          <w:rFonts w:ascii="MAC C Times" w:hAnsi="MAC C Times"/>
          <w:lang w:val="en-US"/>
        </w:rPr>
        <w:t xml:space="preserve"> </w:t>
      </w:r>
      <w:r w:rsidR="007A4616">
        <w:rPr>
          <w:rFonts w:ascii="MAC C Times" w:hAnsi="MAC C Times"/>
          <w:lang w:val="en-US"/>
        </w:rPr>
        <w:t>25</w:t>
      </w:r>
      <w:r w:rsidR="00EA6211" w:rsidRPr="00EA6211">
        <w:rPr>
          <w:rFonts w:ascii="MAC C Times" w:hAnsi="MAC C Times"/>
          <w:lang w:val="en-US"/>
        </w:rPr>
        <w:t>%</w:t>
      </w:r>
      <w:r w:rsidR="007A4616">
        <w:rPr>
          <w:rFonts w:ascii="MAC C Times" w:hAnsi="MAC C Times"/>
          <w:lang w:val="en-US"/>
        </w:rPr>
        <w:t xml:space="preserve"> </w:t>
      </w:r>
      <w:proofErr w:type="spellStart"/>
      <w:r w:rsidR="007A4616">
        <w:rPr>
          <w:rFonts w:ascii="MAC C Times" w:hAnsi="MAC C Times"/>
          <w:lang w:val="en-US"/>
        </w:rPr>
        <w:t>vo</w:t>
      </w:r>
      <w:proofErr w:type="spellEnd"/>
      <w:r w:rsidR="007A4616">
        <w:rPr>
          <w:rFonts w:ascii="MAC C Times" w:hAnsi="MAC C Times"/>
          <w:lang w:val="en-US"/>
        </w:rPr>
        <w:t xml:space="preserve"> </w:t>
      </w:r>
      <w:proofErr w:type="spellStart"/>
      <w:r w:rsidR="007A4616">
        <w:rPr>
          <w:rFonts w:ascii="MAC C Times" w:hAnsi="MAC C Times"/>
          <w:lang w:val="en-US"/>
        </w:rPr>
        <w:t>sporedba</w:t>
      </w:r>
      <w:proofErr w:type="spellEnd"/>
      <w:r w:rsidR="00E34D63" w:rsidRPr="00EA6211">
        <w:rPr>
          <w:rFonts w:ascii="MAC C Times" w:hAnsi="MAC C Times"/>
          <w:lang w:val="en-US"/>
        </w:rPr>
        <w:t xml:space="preserve"> so </w:t>
      </w:r>
      <w:proofErr w:type="spellStart"/>
      <w:r w:rsidR="00E34D63" w:rsidRPr="00EA6211">
        <w:rPr>
          <w:rFonts w:ascii="MAC C Times" w:hAnsi="MAC C Times"/>
          <w:lang w:val="en-US"/>
        </w:rPr>
        <w:t>istiot</w:t>
      </w:r>
      <w:proofErr w:type="spellEnd"/>
      <w:r w:rsidR="00E34D63" w:rsidRPr="00EA6211">
        <w:rPr>
          <w:rFonts w:ascii="MAC C Times" w:hAnsi="MAC C Times"/>
          <w:lang w:val="en-US"/>
        </w:rPr>
        <w:t xml:space="preserve"> period </w:t>
      </w:r>
      <w:proofErr w:type="spellStart"/>
      <w:r w:rsidR="00E34D63" w:rsidRPr="00EA6211">
        <w:rPr>
          <w:rFonts w:ascii="MAC C Times" w:hAnsi="MAC C Times"/>
          <w:lang w:val="en-US"/>
        </w:rPr>
        <w:t>od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proofErr w:type="spellStart"/>
      <w:r w:rsidR="00E34D63" w:rsidRPr="00EA6211">
        <w:rPr>
          <w:rFonts w:ascii="MAC C Times" w:hAnsi="MAC C Times"/>
          <w:lang w:val="en-US"/>
        </w:rPr>
        <w:t>prethodnata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proofErr w:type="spellStart"/>
      <w:r w:rsidR="00E34D63" w:rsidRPr="00EA6211">
        <w:rPr>
          <w:rFonts w:ascii="MAC C Times" w:hAnsi="MAC C Times"/>
          <w:lang w:val="en-US"/>
        </w:rPr>
        <w:t>godina</w:t>
      </w:r>
      <w:proofErr w:type="spellEnd"/>
      <w:r w:rsidR="00E34D63" w:rsidRPr="00EA6211">
        <w:rPr>
          <w:rFonts w:ascii="MAC C Times" w:hAnsi="MAC C Times"/>
          <w:lang w:val="en-US"/>
        </w:rPr>
        <w:t>.</w:t>
      </w:r>
      <w:r w:rsidR="00EA6211" w:rsidRPr="00EA6211">
        <w:rPr>
          <w:rFonts w:ascii="MAC C Times" w:hAnsi="MAC C Times"/>
          <w:lang w:val="en-US"/>
        </w:rPr>
        <w:t xml:space="preserve"> </w:t>
      </w:r>
      <w:proofErr w:type="spellStart"/>
      <w:r w:rsidR="00E34D63" w:rsidRPr="00EA6211">
        <w:rPr>
          <w:rFonts w:ascii="MAC C Times" w:hAnsi="MAC C Times"/>
          <w:lang w:val="en-US"/>
        </w:rPr>
        <w:t>Prihodite</w:t>
      </w:r>
      <w:proofErr w:type="spellEnd"/>
      <w:r w:rsidR="007A4616">
        <w:rPr>
          <w:rFonts w:ascii="MAC C Times" w:hAnsi="MAC C Times"/>
          <w:lang w:val="en-US"/>
        </w:rPr>
        <w:t xml:space="preserve"> </w:t>
      </w:r>
      <w:proofErr w:type="spellStart"/>
      <w:r w:rsidR="00EA6211" w:rsidRPr="00EA6211">
        <w:rPr>
          <w:rFonts w:ascii="MAC C Times" w:hAnsi="MAC C Times"/>
          <w:lang w:val="en-US"/>
        </w:rPr>
        <w:t>od</w:t>
      </w:r>
      <w:proofErr w:type="spellEnd"/>
      <w:r w:rsidR="00EA6211" w:rsidRPr="00EA6211">
        <w:rPr>
          <w:rFonts w:ascii="MAC C Times" w:hAnsi="MAC C Times"/>
          <w:lang w:val="en-US"/>
        </w:rPr>
        <w:t xml:space="preserve"> </w:t>
      </w:r>
      <w:proofErr w:type="spellStart"/>
      <w:r w:rsidR="00EA6211" w:rsidRPr="00EA6211">
        <w:rPr>
          <w:rFonts w:ascii="MAC C Times" w:hAnsi="MAC C Times"/>
          <w:lang w:val="en-US"/>
        </w:rPr>
        <w:t>proda`bi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proofErr w:type="spellStart"/>
      <w:r w:rsidR="00E34D63" w:rsidRPr="00EA6211">
        <w:rPr>
          <w:rFonts w:ascii="MAC C Times" w:hAnsi="MAC C Times"/>
          <w:lang w:val="en-US"/>
        </w:rPr>
        <w:t>na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proofErr w:type="spellStart"/>
      <w:proofErr w:type="gramStart"/>
      <w:r w:rsidR="00E34D63" w:rsidRPr="00EA6211">
        <w:rPr>
          <w:rFonts w:ascii="MAC C Times" w:hAnsi="MAC C Times"/>
          <w:lang w:val="en-US"/>
        </w:rPr>
        <w:t>doma</w:t>
      </w:r>
      <w:proofErr w:type="spellEnd"/>
      <w:r w:rsidR="00E34D63" w:rsidRPr="00EA6211">
        <w:rPr>
          <w:rFonts w:ascii="MAC C Times" w:hAnsi="MAC C Times"/>
          <w:lang w:val="en-US"/>
        </w:rPr>
        <w:t>{</w:t>
      </w:r>
      <w:proofErr w:type="gramEnd"/>
      <w:r w:rsidR="00E34D63" w:rsidRPr="00EA6211">
        <w:rPr>
          <w:rFonts w:ascii="MAC C Times" w:hAnsi="MAC C Times"/>
          <w:lang w:val="en-US"/>
        </w:rPr>
        <w:t xml:space="preserve">en </w:t>
      </w:r>
      <w:proofErr w:type="spellStart"/>
      <w:r w:rsidR="00E34D63" w:rsidRPr="00EA6211">
        <w:rPr>
          <w:rFonts w:ascii="MAC C Times" w:hAnsi="MAC C Times"/>
          <w:lang w:val="en-US"/>
        </w:rPr>
        <w:t>pazar</w:t>
      </w:r>
      <w:proofErr w:type="spellEnd"/>
      <w:r w:rsidR="00E34D63" w:rsidRPr="00EA6211">
        <w:rPr>
          <w:rFonts w:ascii="MAC C Times" w:hAnsi="MAC C Times"/>
          <w:lang w:val="en-US"/>
        </w:rPr>
        <w:t xml:space="preserve"> se </w:t>
      </w:r>
      <w:proofErr w:type="spellStart"/>
      <w:r w:rsidR="007A4616">
        <w:rPr>
          <w:rFonts w:ascii="MAC C Times" w:hAnsi="MAC C Times"/>
          <w:lang w:val="en-US"/>
        </w:rPr>
        <w:t>zgolemeni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proofErr w:type="spellStart"/>
      <w:r w:rsidR="00E34D63" w:rsidRPr="00EA6211">
        <w:rPr>
          <w:rFonts w:ascii="MAC C Times" w:hAnsi="MAC C Times"/>
          <w:lang w:val="en-US"/>
        </w:rPr>
        <w:t>za</w:t>
      </w:r>
      <w:proofErr w:type="spellEnd"/>
      <w:r w:rsidRPr="00EA6211">
        <w:rPr>
          <w:rFonts w:ascii="MAC C Times" w:hAnsi="MAC C Times"/>
          <w:lang w:val="en-US"/>
        </w:rPr>
        <w:t xml:space="preserve"> </w:t>
      </w:r>
      <w:r w:rsidR="007A4616">
        <w:rPr>
          <w:rFonts w:ascii="MAC C Times" w:hAnsi="MAC C Times"/>
          <w:lang w:val="en-US"/>
        </w:rPr>
        <w:t>27</w:t>
      </w:r>
      <w:r w:rsidRPr="00EA6211">
        <w:rPr>
          <w:rFonts w:ascii="MAC C Times" w:hAnsi="MAC C Times"/>
          <w:lang w:val="en-US"/>
        </w:rPr>
        <w:t>%</w:t>
      </w:r>
      <w:r w:rsidR="00E34D63" w:rsidRPr="00EA6211">
        <w:rPr>
          <w:rFonts w:ascii="MAC C Times" w:hAnsi="MAC C Times"/>
          <w:lang w:val="en-US"/>
        </w:rPr>
        <w:t xml:space="preserve">, a </w:t>
      </w:r>
      <w:proofErr w:type="spellStart"/>
      <w:r w:rsidR="00E34D63" w:rsidRPr="00EA6211">
        <w:rPr>
          <w:rFonts w:ascii="MAC C Times" w:hAnsi="MAC C Times"/>
          <w:lang w:val="en-US"/>
        </w:rPr>
        <w:t>prihodite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r w:rsidRPr="00EA6211">
        <w:rPr>
          <w:rFonts w:ascii="MAC C Times" w:hAnsi="MAC C Times"/>
          <w:lang w:val="en-US"/>
        </w:rPr>
        <w:t xml:space="preserve"> </w:t>
      </w:r>
      <w:proofErr w:type="spellStart"/>
      <w:r w:rsidR="00E34D63" w:rsidRPr="00EA6211">
        <w:rPr>
          <w:rFonts w:ascii="MAC C Times" w:hAnsi="MAC C Times"/>
          <w:lang w:val="en-US"/>
        </w:rPr>
        <w:t>na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proofErr w:type="spellStart"/>
      <w:r w:rsidR="00E34D63" w:rsidRPr="00EA6211">
        <w:rPr>
          <w:rFonts w:ascii="MAC C Times" w:hAnsi="MAC C Times"/>
          <w:lang w:val="en-US"/>
        </w:rPr>
        <w:t>stranskiot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proofErr w:type="spellStart"/>
      <w:r w:rsidR="00E34D63" w:rsidRPr="00EA6211">
        <w:rPr>
          <w:rFonts w:ascii="MAC C Times" w:hAnsi="MAC C Times"/>
          <w:lang w:val="en-US"/>
        </w:rPr>
        <w:t>pazar</w:t>
      </w:r>
      <w:proofErr w:type="spellEnd"/>
      <w:r w:rsidR="00E34D63" w:rsidRPr="00EA6211">
        <w:rPr>
          <w:rFonts w:ascii="MAC C Times" w:hAnsi="MAC C Times"/>
          <w:lang w:val="en-US"/>
        </w:rPr>
        <w:t xml:space="preserve"> </w:t>
      </w:r>
      <w:r w:rsidR="000563F1" w:rsidRPr="00EA6211">
        <w:rPr>
          <w:rFonts w:ascii="MAC C Times" w:hAnsi="MAC C Times"/>
          <w:lang w:val="en-US"/>
        </w:rPr>
        <w:t xml:space="preserve">se </w:t>
      </w:r>
      <w:proofErr w:type="spellStart"/>
      <w:r w:rsidR="000563F1" w:rsidRPr="00EA6211">
        <w:rPr>
          <w:rFonts w:ascii="MAC C Times" w:hAnsi="MAC C Times"/>
          <w:lang w:val="en-US"/>
        </w:rPr>
        <w:t>zgolemeni</w:t>
      </w:r>
      <w:proofErr w:type="spellEnd"/>
      <w:r w:rsidR="000563F1" w:rsidRPr="00EA6211">
        <w:rPr>
          <w:rFonts w:ascii="MAC C Times" w:hAnsi="MAC C Times"/>
          <w:lang w:val="en-US"/>
        </w:rPr>
        <w:t xml:space="preserve"> </w:t>
      </w:r>
      <w:proofErr w:type="spellStart"/>
      <w:r w:rsidR="000563F1" w:rsidRPr="00EA6211">
        <w:rPr>
          <w:rFonts w:ascii="MAC C Times" w:hAnsi="MAC C Times"/>
          <w:lang w:val="en-US"/>
        </w:rPr>
        <w:t>za</w:t>
      </w:r>
      <w:proofErr w:type="spellEnd"/>
      <w:r w:rsidR="000563F1" w:rsidRPr="00EA6211">
        <w:rPr>
          <w:rFonts w:ascii="MAC C Times" w:hAnsi="MAC C Times"/>
          <w:lang w:val="en-US"/>
        </w:rPr>
        <w:t xml:space="preserve"> </w:t>
      </w:r>
      <w:r w:rsidR="007A4616">
        <w:rPr>
          <w:rFonts w:ascii="MAC C Times" w:hAnsi="MAC C Times"/>
          <w:lang w:val="en-US"/>
        </w:rPr>
        <w:t>22</w:t>
      </w:r>
      <w:r w:rsidR="000563F1" w:rsidRPr="00EA6211">
        <w:rPr>
          <w:rFonts w:ascii="MAC C Times" w:hAnsi="MAC C Times"/>
          <w:lang w:val="en-US"/>
        </w:rPr>
        <w:t>%</w:t>
      </w:r>
      <w:r w:rsidRPr="00EA6211">
        <w:rPr>
          <w:rFonts w:ascii="MAC C Times" w:hAnsi="MAC C Times"/>
          <w:lang w:val="en-US"/>
        </w:rPr>
        <w:t xml:space="preserve">. </w:t>
      </w:r>
      <w:proofErr w:type="spellStart"/>
      <w:proofErr w:type="gramStart"/>
      <w:r w:rsidR="000C6328" w:rsidRPr="00EA6211">
        <w:rPr>
          <w:rFonts w:ascii="MAC C Times" w:hAnsi="MAC C Times"/>
          <w:lang w:val="en-US"/>
        </w:rPr>
        <w:t>Ostanatite</w:t>
      </w:r>
      <w:proofErr w:type="spellEnd"/>
      <w:r w:rsidR="000C6328" w:rsidRPr="00EA6211">
        <w:rPr>
          <w:rFonts w:ascii="MAC C Times" w:hAnsi="MAC C Times"/>
          <w:lang w:val="en-US"/>
        </w:rPr>
        <w:t xml:space="preserve"> </w:t>
      </w:r>
      <w:proofErr w:type="spellStart"/>
      <w:r w:rsidR="000C6328" w:rsidRPr="00EA6211">
        <w:rPr>
          <w:rFonts w:ascii="MAC C Times" w:hAnsi="MAC C Times"/>
          <w:lang w:val="en-US"/>
        </w:rPr>
        <w:t>prihodi</w:t>
      </w:r>
      <w:proofErr w:type="spellEnd"/>
      <w:r w:rsidR="000C6328" w:rsidRPr="00EA6211">
        <w:rPr>
          <w:rFonts w:ascii="MAC C Times" w:hAnsi="MAC C Times"/>
          <w:lang w:val="en-US"/>
        </w:rPr>
        <w:t xml:space="preserve"> </w:t>
      </w:r>
      <w:r w:rsidR="00E34D63" w:rsidRPr="00EA6211">
        <w:rPr>
          <w:rFonts w:ascii="MAC C Times" w:hAnsi="MAC C Times"/>
          <w:lang w:val="en-US"/>
        </w:rPr>
        <w:t xml:space="preserve">se </w:t>
      </w:r>
      <w:proofErr w:type="spellStart"/>
      <w:r w:rsidR="009E4DFB">
        <w:rPr>
          <w:rFonts w:ascii="MAC C Times" w:hAnsi="MAC C Times"/>
          <w:lang w:val="en-US"/>
        </w:rPr>
        <w:t>zgolemeni</w:t>
      </w:r>
      <w:proofErr w:type="spellEnd"/>
      <w:r w:rsidR="00EA6211" w:rsidRPr="00EA6211">
        <w:rPr>
          <w:rFonts w:ascii="MAC C Times" w:hAnsi="MAC C Times"/>
          <w:lang w:val="en-US"/>
        </w:rPr>
        <w:t xml:space="preserve"> </w:t>
      </w:r>
      <w:proofErr w:type="spellStart"/>
      <w:r w:rsidR="00EA6211" w:rsidRPr="00EA6211">
        <w:rPr>
          <w:rFonts w:ascii="MAC C Times" w:hAnsi="MAC C Times"/>
          <w:lang w:val="en-US"/>
        </w:rPr>
        <w:t>za</w:t>
      </w:r>
      <w:proofErr w:type="spellEnd"/>
      <w:r w:rsidR="007A4616">
        <w:rPr>
          <w:rFonts w:ascii="MAC C Times" w:hAnsi="MAC C Times"/>
          <w:lang w:val="en-US"/>
        </w:rPr>
        <w:t xml:space="preserve"> 1</w:t>
      </w:r>
      <w:r w:rsidR="009E4DFB">
        <w:rPr>
          <w:rFonts w:ascii="MAC C Times" w:hAnsi="MAC C Times"/>
          <w:lang w:val="en-US"/>
        </w:rPr>
        <w:t>3</w:t>
      </w:r>
      <w:r w:rsidR="00EA6211" w:rsidRPr="00EA6211">
        <w:rPr>
          <w:rFonts w:ascii="MAC C Times" w:hAnsi="MAC C Times"/>
          <w:lang w:val="en-US"/>
        </w:rPr>
        <w:t>%</w:t>
      </w:r>
      <w:r w:rsidR="000C6328" w:rsidRPr="00EA6211">
        <w:rPr>
          <w:rFonts w:ascii="MAC C Times" w:hAnsi="MAC C Times"/>
          <w:lang w:val="en-US"/>
        </w:rPr>
        <w:t>.</w:t>
      </w:r>
      <w:proofErr w:type="gramEnd"/>
      <w:r w:rsidR="00EA6211" w:rsidRPr="00EA6211">
        <w:rPr>
          <w:rFonts w:ascii="MAC C Times" w:hAnsi="MAC C Times"/>
          <w:lang w:val="en-US"/>
        </w:rPr>
        <w:t xml:space="preserve"> </w:t>
      </w:r>
    </w:p>
    <w:p w:rsidR="00023336" w:rsidRPr="003624C1" w:rsidRDefault="000C6328" w:rsidP="0093647B">
      <w:pPr>
        <w:jc w:val="both"/>
        <w:rPr>
          <w:rFonts w:ascii="MAC C Times" w:hAnsi="MAC C Times"/>
          <w:lang w:val="en-US"/>
        </w:rPr>
      </w:pPr>
      <w:r w:rsidRPr="003624C1">
        <w:rPr>
          <w:rFonts w:ascii="MAC C Times" w:hAnsi="MAC C Times"/>
          <w:lang w:val="en-US"/>
        </w:rPr>
        <w:tab/>
      </w:r>
      <w:proofErr w:type="spellStart"/>
      <w:r w:rsidRPr="003624C1">
        <w:rPr>
          <w:rFonts w:ascii="MAC C Times" w:hAnsi="MAC C Times"/>
          <w:lang w:val="en-US"/>
        </w:rPr>
        <w:t>Operativnite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proofErr w:type="gramStart"/>
      <w:r w:rsidRPr="003624C1">
        <w:rPr>
          <w:rFonts w:ascii="MAC C Times" w:hAnsi="MAC C Times"/>
          <w:lang w:val="en-US"/>
        </w:rPr>
        <w:t>rashodi</w:t>
      </w:r>
      <w:proofErr w:type="spellEnd"/>
      <w:r w:rsidRPr="003624C1">
        <w:rPr>
          <w:rFonts w:ascii="MAC C Times" w:hAnsi="MAC C Times"/>
          <w:lang w:val="en-US"/>
        </w:rPr>
        <w:t xml:space="preserve">  </w:t>
      </w:r>
      <w:r w:rsidR="00845468" w:rsidRPr="003624C1">
        <w:rPr>
          <w:rFonts w:ascii="Times New Roman" w:hAnsi="Times New Roman" w:cs="Times New Roman"/>
        </w:rPr>
        <w:t>во</w:t>
      </w:r>
      <w:proofErr w:type="gram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periodot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na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izvestuvawe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vo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odnos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na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istiot</w:t>
      </w:r>
      <w:proofErr w:type="spellEnd"/>
      <w:r w:rsidRPr="003624C1">
        <w:rPr>
          <w:rFonts w:ascii="MAC C Times" w:hAnsi="MAC C Times"/>
          <w:lang w:val="en-US"/>
        </w:rPr>
        <w:t xml:space="preserve"> period </w:t>
      </w:r>
      <w:proofErr w:type="spellStart"/>
      <w:r w:rsidRPr="003624C1">
        <w:rPr>
          <w:rFonts w:ascii="MAC C Times" w:hAnsi="MAC C Times"/>
          <w:lang w:val="en-US"/>
        </w:rPr>
        <w:t>od</w:t>
      </w:r>
      <w:proofErr w:type="spellEnd"/>
      <w:r w:rsidRPr="00C923F1">
        <w:rPr>
          <w:rFonts w:ascii="MAC C Times" w:hAnsi="MAC C Times"/>
          <w:color w:val="FF0000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prethodnata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godina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r w:rsidR="000563F1">
        <w:rPr>
          <w:rFonts w:ascii="MAC C Times" w:hAnsi="MAC C Times"/>
          <w:lang w:val="en-US"/>
        </w:rPr>
        <w:t xml:space="preserve">se </w:t>
      </w:r>
      <w:proofErr w:type="spellStart"/>
      <w:r w:rsidR="00023336" w:rsidRPr="003624C1">
        <w:rPr>
          <w:rFonts w:ascii="MAC C Times" w:hAnsi="MAC C Times"/>
          <w:lang w:val="en-US"/>
        </w:rPr>
        <w:t>zgolemeni</w:t>
      </w:r>
      <w:proofErr w:type="spellEnd"/>
      <w:r w:rsidR="00023336" w:rsidRPr="003624C1">
        <w:rPr>
          <w:rFonts w:ascii="MAC C Times" w:hAnsi="MAC C Times"/>
          <w:lang w:val="en-US"/>
        </w:rPr>
        <w:t xml:space="preserve"> </w:t>
      </w:r>
      <w:proofErr w:type="spellStart"/>
      <w:r w:rsidR="00023336" w:rsidRPr="003624C1">
        <w:rPr>
          <w:rFonts w:ascii="MAC C Times" w:hAnsi="MAC C Times"/>
          <w:lang w:val="en-US"/>
        </w:rPr>
        <w:t>za</w:t>
      </w:r>
      <w:proofErr w:type="spellEnd"/>
      <w:r w:rsidR="00023336" w:rsidRPr="003624C1">
        <w:rPr>
          <w:rFonts w:ascii="MAC C Times" w:hAnsi="MAC C Times"/>
          <w:lang w:val="en-US"/>
        </w:rPr>
        <w:t xml:space="preserve"> </w:t>
      </w:r>
      <w:r w:rsidR="007A4616">
        <w:rPr>
          <w:rFonts w:ascii="MAC C Times" w:hAnsi="MAC C Times"/>
          <w:lang w:val="en-US"/>
        </w:rPr>
        <w:t>16</w:t>
      </w:r>
      <w:r w:rsidR="00023336" w:rsidRPr="003624C1">
        <w:rPr>
          <w:rFonts w:ascii="MAC C Times" w:hAnsi="MAC C Times"/>
          <w:lang w:val="en-US"/>
        </w:rPr>
        <w:t>%</w:t>
      </w:r>
      <w:r w:rsidRPr="003624C1">
        <w:rPr>
          <w:rFonts w:ascii="MAC C Times" w:hAnsi="MAC C Times"/>
          <w:lang w:val="en-US"/>
        </w:rPr>
        <w:t xml:space="preserve">. </w:t>
      </w:r>
      <w:proofErr w:type="spellStart"/>
      <w:r w:rsidR="003624C1" w:rsidRPr="003624C1">
        <w:rPr>
          <w:rFonts w:ascii="MAC C Times" w:hAnsi="MAC C Times"/>
          <w:lang w:val="en-US"/>
        </w:rPr>
        <w:t>Nabavnata</w:t>
      </w:r>
      <w:proofErr w:type="spellEnd"/>
      <w:r w:rsidR="003624C1" w:rsidRPr="003624C1">
        <w:rPr>
          <w:rFonts w:ascii="MAC C Times" w:hAnsi="MAC C Times"/>
          <w:lang w:val="en-US"/>
        </w:rPr>
        <w:t xml:space="preserve"> </w:t>
      </w:r>
      <w:proofErr w:type="spellStart"/>
      <w:r w:rsidR="003624C1" w:rsidRPr="003624C1">
        <w:rPr>
          <w:rFonts w:ascii="MAC C Times" w:hAnsi="MAC C Times"/>
          <w:lang w:val="en-US"/>
        </w:rPr>
        <w:t>vrednost</w:t>
      </w:r>
      <w:proofErr w:type="spellEnd"/>
      <w:r w:rsidR="003624C1" w:rsidRPr="003624C1">
        <w:rPr>
          <w:rFonts w:ascii="MAC C Times" w:hAnsi="MAC C Times"/>
          <w:lang w:val="en-US"/>
        </w:rPr>
        <w:t xml:space="preserve"> </w:t>
      </w:r>
      <w:proofErr w:type="spellStart"/>
      <w:proofErr w:type="gramStart"/>
      <w:r w:rsidR="003624C1" w:rsidRPr="003624C1">
        <w:rPr>
          <w:rFonts w:ascii="MAC C Times" w:hAnsi="MAC C Times"/>
          <w:lang w:val="en-US"/>
        </w:rPr>
        <w:t>na</w:t>
      </w:r>
      <w:proofErr w:type="spellEnd"/>
      <w:proofErr w:type="gramEnd"/>
      <w:r w:rsidR="003624C1" w:rsidRPr="003624C1">
        <w:rPr>
          <w:rFonts w:ascii="MAC C Times" w:hAnsi="MAC C Times"/>
          <w:lang w:val="en-US"/>
        </w:rPr>
        <w:t xml:space="preserve"> </w:t>
      </w:r>
      <w:proofErr w:type="spellStart"/>
      <w:r w:rsidR="003624C1" w:rsidRPr="003624C1">
        <w:rPr>
          <w:rFonts w:ascii="MAC C Times" w:hAnsi="MAC C Times"/>
          <w:lang w:val="en-US"/>
        </w:rPr>
        <w:t>prodadenite</w:t>
      </w:r>
      <w:proofErr w:type="spellEnd"/>
      <w:r w:rsidR="003624C1" w:rsidRPr="003624C1">
        <w:rPr>
          <w:rFonts w:ascii="MAC C Times" w:hAnsi="MAC C Times"/>
          <w:lang w:val="en-US"/>
        </w:rPr>
        <w:t xml:space="preserve"> </w:t>
      </w:r>
      <w:proofErr w:type="spellStart"/>
      <w:r w:rsidR="003624C1" w:rsidRPr="003624C1">
        <w:rPr>
          <w:rFonts w:ascii="MAC C Times" w:hAnsi="MAC C Times"/>
          <w:lang w:val="en-US"/>
        </w:rPr>
        <w:t>trgovski</w:t>
      </w:r>
      <w:proofErr w:type="spellEnd"/>
      <w:r w:rsidR="003624C1" w:rsidRPr="003624C1">
        <w:rPr>
          <w:rFonts w:ascii="MAC C Times" w:hAnsi="MAC C Times"/>
          <w:lang w:val="en-US"/>
        </w:rPr>
        <w:t xml:space="preserve"> </w:t>
      </w:r>
      <w:proofErr w:type="spellStart"/>
      <w:r w:rsidR="003624C1" w:rsidRPr="003624C1">
        <w:rPr>
          <w:rFonts w:ascii="MAC C Times" w:hAnsi="MAC C Times"/>
          <w:lang w:val="en-US"/>
        </w:rPr>
        <w:t>stoki</w:t>
      </w:r>
      <w:proofErr w:type="spellEnd"/>
      <w:r w:rsidR="003624C1" w:rsidRPr="003624C1">
        <w:rPr>
          <w:rFonts w:ascii="MAC C Times" w:hAnsi="MAC C Times"/>
          <w:lang w:val="en-US"/>
        </w:rPr>
        <w:t xml:space="preserve"> e </w:t>
      </w:r>
      <w:proofErr w:type="spellStart"/>
      <w:r w:rsidR="009E4DFB">
        <w:rPr>
          <w:rFonts w:ascii="MAC C Times" w:hAnsi="MAC C Times"/>
          <w:lang w:val="en-US"/>
        </w:rPr>
        <w:t>zgolemena</w:t>
      </w:r>
      <w:proofErr w:type="spellEnd"/>
      <w:r w:rsidR="003624C1" w:rsidRPr="003624C1">
        <w:rPr>
          <w:rFonts w:ascii="MAC C Times" w:hAnsi="MAC C Times"/>
          <w:lang w:val="en-US"/>
        </w:rPr>
        <w:t xml:space="preserve"> </w:t>
      </w:r>
      <w:proofErr w:type="spellStart"/>
      <w:r w:rsidR="003624C1" w:rsidRPr="003624C1">
        <w:rPr>
          <w:rFonts w:ascii="MAC C Times" w:hAnsi="MAC C Times"/>
          <w:lang w:val="en-US"/>
        </w:rPr>
        <w:t>za</w:t>
      </w:r>
      <w:proofErr w:type="spellEnd"/>
      <w:r w:rsidR="003624C1" w:rsidRPr="003624C1">
        <w:rPr>
          <w:rFonts w:ascii="MAC C Times" w:hAnsi="MAC C Times"/>
          <w:lang w:val="en-US"/>
        </w:rPr>
        <w:t xml:space="preserve"> </w:t>
      </w:r>
      <w:r w:rsidR="007A4616">
        <w:rPr>
          <w:rFonts w:ascii="MAC C Times" w:hAnsi="MAC C Times"/>
          <w:lang w:val="en-US"/>
        </w:rPr>
        <w:t>263</w:t>
      </w:r>
      <w:r w:rsidR="003624C1" w:rsidRPr="003624C1">
        <w:rPr>
          <w:rFonts w:ascii="MAC C Times" w:hAnsi="MAC C Times"/>
          <w:lang w:val="en-US"/>
        </w:rPr>
        <w:t>%</w:t>
      </w:r>
      <w:r w:rsidR="000A66C1">
        <w:rPr>
          <w:rFonts w:ascii="MAC C Times" w:hAnsi="MAC C Times"/>
          <w:lang w:val="en-US"/>
        </w:rPr>
        <w:t xml:space="preserve">. </w:t>
      </w:r>
      <w:proofErr w:type="spellStart"/>
      <w:proofErr w:type="gramStart"/>
      <w:r w:rsidR="000A66C1">
        <w:rPr>
          <w:rFonts w:ascii="MAC C Times" w:hAnsi="MAC C Times"/>
          <w:lang w:val="en-US"/>
        </w:rPr>
        <w:t>T</w:t>
      </w:r>
      <w:r w:rsidR="002A3A76" w:rsidRPr="003624C1">
        <w:rPr>
          <w:rFonts w:ascii="MAC C Times" w:hAnsi="MAC C Times"/>
          <w:lang w:val="en-US"/>
        </w:rPr>
        <w:t>ro</w:t>
      </w:r>
      <w:proofErr w:type="spellEnd"/>
      <w:r w:rsidR="002A3A76" w:rsidRPr="003624C1">
        <w:rPr>
          <w:rFonts w:ascii="MAC C Times" w:hAnsi="MAC C Times"/>
          <w:lang w:val="en-US"/>
        </w:rPr>
        <w:t>{</w:t>
      </w:r>
      <w:proofErr w:type="spellStart"/>
      <w:proofErr w:type="gramEnd"/>
      <w:r w:rsidR="002A3A76" w:rsidRPr="003624C1">
        <w:rPr>
          <w:rFonts w:ascii="MAC C Times" w:hAnsi="MAC C Times"/>
          <w:lang w:val="en-US"/>
        </w:rPr>
        <w:t>ocite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surovini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drugi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materijali</w:t>
      </w:r>
      <w:proofErr w:type="spellEnd"/>
      <w:r w:rsidR="002A3A76" w:rsidRPr="003624C1">
        <w:rPr>
          <w:rFonts w:ascii="MAC C Times" w:hAnsi="MAC C Times"/>
          <w:lang w:val="en-US"/>
        </w:rPr>
        <w:t xml:space="preserve"> se </w:t>
      </w:r>
      <w:proofErr w:type="spellStart"/>
      <w:r w:rsidR="002A3A76" w:rsidRPr="003624C1">
        <w:rPr>
          <w:rFonts w:ascii="MAC C Times" w:hAnsi="MAC C Times"/>
          <w:lang w:val="en-US"/>
        </w:rPr>
        <w:t>zgolemeni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r w:rsidR="007A4616">
        <w:rPr>
          <w:rFonts w:ascii="MAC C Times" w:hAnsi="MAC C Times"/>
          <w:lang w:val="en-US"/>
        </w:rPr>
        <w:t>18</w:t>
      </w:r>
      <w:r w:rsidR="002A3A76" w:rsidRPr="003624C1">
        <w:rPr>
          <w:rFonts w:ascii="MAC C Times" w:hAnsi="MAC C Times"/>
          <w:lang w:val="en-US"/>
        </w:rPr>
        <w:t xml:space="preserve">% </w:t>
      </w:r>
      <w:proofErr w:type="spellStart"/>
      <w:r w:rsidR="002A3A76" w:rsidRPr="003624C1">
        <w:rPr>
          <w:rFonts w:ascii="MAC C Times" w:hAnsi="MAC C Times"/>
          <w:lang w:val="en-US"/>
        </w:rPr>
        <w:t>od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koi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tro</w:t>
      </w:r>
      <w:proofErr w:type="spellEnd"/>
      <w:r w:rsidR="002A3A76" w:rsidRPr="003624C1">
        <w:rPr>
          <w:rFonts w:ascii="MAC C Times" w:hAnsi="MAC C Times"/>
          <w:lang w:val="en-US"/>
        </w:rPr>
        <w:t>{</w:t>
      </w:r>
      <w:proofErr w:type="spellStart"/>
      <w:r w:rsidR="002A3A76" w:rsidRPr="003624C1">
        <w:rPr>
          <w:rFonts w:ascii="MAC C Times" w:hAnsi="MAC C Times"/>
          <w:lang w:val="en-US"/>
        </w:rPr>
        <w:t>ocite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surovini</w:t>
      </w:r>
      <w:proofErr w:type="spellEnd"/>
      <w:r w:rsidR="009E4DFB">
        <w:rPr>
          <w:rFonts w:ascii="MAC C Times" w:hAnsi="MAC C Times"/>
          <w:lang w:val="en-US"/>
        </w:rPr>
        <w:t xml:space="preserve"> se </w:t>
      </w:r>
      <w:proofErr w:type="spellStart"/>
      <w:r w:rsidR="007A4616">
        <w:rPr>
          <w:rFonts w:ascii="MAC C Times" w:hAnsi="MAC C Times"/>
          <w:lang w:val="en-US"/>
        </w:rPr>
        <w:t>zgolemeni</w:t>
      </w:r>
      <w:proofErr w:type="spellEnd"/>
      <w:r w:rsidR="009E4DFB">
        <w:rPr>
          <w:rFonts w:ascii="MAC C Times" w:hAnsi="MAC C Times"/>
          <w:lang w:val="en-US"/>
        </w:rPr>
        <w:t xml:space="preserve"> </w:t>
      </w:r>
      <w:proofErr w:type="spellStart"/>
      <w:r w:rsidR="009E4DFB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r w:rsidR="007A4616">
        <w:rPr>
          <w:rFonts w:ascii="MAC C Times" w:hAnsi="MAC C Times"/>
          <w:lang w:val="en-US"/>
        </w:rPr>
        <w:t>25</w:t>
      </w:r>
      <w:r w:rsidR="002A3A76" w:rsidRPr="003624C1">
        <w:rPr>
          <w:rFonts w:ascii="MAC C Times" w:hAnsi="MAC C Times"/>
          <w:lang w:val="en-US"/>
        </w:rPr>
        <w:t>%</w:t>
      </w:r>
      <w:r w:rsidR="00023336" w:rsidRPr="003624C1">
        <w:rPr>
          <w:rFonts w:ascii="MAC C Times" w:hAnsi="MAC C Times"/>
          <w:lang w:val="en-US"/>
        </w:rPr>
        <w:t>,</w:t>
      </w:r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tro</w:t>
      </w:r>
      <w:proofErr w:type="spellEnd"/>
      <w:r w:rsidR="002A3A76" w:rsidRPr="003624C1">
        <w:rPr>
          <w:rFonts w:ascii="MAC C Times" w:hAnsi="MAC C Times"/>
          <w:lang w:val="en-US"/>
        </w:rPr>
        <w:t>{</w:t>
      </w:r>
      <w:proofErr w:type="spellStart"/>
      <w:r w:rsidR="002A3A76" w:rsidRPr="003624C1">
        <w:rPr>
          <w:rFonts w:ascii="MAC C Times" w:hAnsi="MAC C Times"/>
          <w:lang w:val="en-US"/>
        </w:rPr>
        <w:t>ocite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energija</w:t>
      </w:r>
      <w:proofErr w:type="spellEnd"/>
      <w:r w:rsidR="00023336" w:rsidRPr="003624C1">
        <w:rPr>
          <w:rFonts w:ascii="MAC C Times" w:hAnsi="MAC C Times"/>
          <w:lang w:val="en-US"/>
        </w:rPr>
        <w:t xml:space="preserve"> se </w:t>
      </w:r>
      <w:proofErr w:type="spellStart"/>
      <w:r w:rsidR="007A4616">
        <w:rPr>
          <w:rFonts w:ascii="MAC C Times" w:hAnsi="MAC C Times"/>
          <w:lang w:val="en-US"/>
        </w:rPr>
        <w:t>namaleni</w:t>
      </w:r>
      <w:proofErr w:type="spellEnd"/>
      <w:r w:rsidR="00023336" w:rsidRPr="003624C1">
        <w:rPr>
          <w:rFonts w:ascii="MAC C Times" w:hAnsi="MAC C Times"/>
          <w:lang w:val="en-US"/>
        </w:rPr>
        <w:t xml:space="preserve"> </w:t>
      </w:r>
      <w:proofErr w:type="spellStart"/>
      <w:r w:rsidR="00023336" w:rsidRPr="003624C1">
        <w:rPr>
          <w:rFonts w:ascii="MAC C Times" w:hAnsi="MAC C Times"/>
          <w:lang w:val="en-US"/>
        </w:rPr>
        <w:t>za</w:t>
      </w:r>
      <w:proofErr w:type="spellEnd"/>
      <w:r w:rsidR="00023336" w:rsidRPr="003624C1">
        <w:rPr>
          <w:rFonts w:ascii="MAC C Times" w:hAnsi="MAC C Times"/>
          <w:lang w:val="en-US"/>
        </w:rPr>
        <w:t xml:space="preserve"> </w:t>
      </w:r>
      <w:r w:rsidR="007A4616">
        <w:rPr>
          <w:rFonts w:ascii="MAC C Times" w:hAnsi="MAC C Times"/>
          <w:lang w:val="en-US"/>
        </w:rPr>
        <w:t>2</w:t>
      </w:r>
      <w:r w:rsidR="002A3A76" w:rsidRPr="003624C1">
        <w:rPr>
          <w:rFonts w:ascii="MAC C Times" w:hAnsi="MAC C Times"/>
          <w:lang w:val="en-US"/>
        </w:rPr>
        <w:t>%</w:t>
      </w:r>
      <w:r w:rsidR="00023336" w:rsidRPr="003624C1">
        <w:rPr>
          <w:rFonts w:ascii="MAC C Times" w:hAnsi="MAC C Times"/>
          <w:lang w:val="en-US"/>
        </w:rPr>
        <w:t>,</w:t>
      </w:r>
      <w:r w:rsidR="007A4616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tro</w:t>
      </w:r>
      <w:proofErr w:type="spellEnd"/>
      <w:r w:rsidR="002A3A76" w:rsidRPr="003624C1">
        <w:rPr>
          <w:rFonts w:ascii="MAC C Times" w:hAnsi="MAC C Times"/>
          <w:lang w:val="en-US"/>
        </w:rPr>
        <w:t>{</w:t>
      </w:r>
      <w:proofErr w:type="spellStart"/>
      <w:r w:rsidR="002A3A76" w:rsidRPr="003624C1">
        <w:rPr>
          <w:rFonts w:ascii="MAC C Times" w:hAnsi="MAC C Times"/>
          <w:lang w:val="en-US"/>
        </w:rPr>
        <w:t>ocite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rezervni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delovi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r w:rsidR="00023336" w:rsidRPr="003624C1">
        <w:rPr>
          <w:rFonts w:ascii="MAC C Times" w:hAnsi="MAC C Times"/>
          <w:lang w:val="en-US"/>
        </w:rPr>
        <w:t xml:space="preserve">se </w:t>
      </w:r>
      <w:proofErr w:type="spellStart"/>
      <w:r w:rsidR="007A4616">
        <w:rPr>
          <w:rFonts w:ascii="MAC C Times" w:hAnsi="MAC C Times"/>
          <w:lang w:val="en-US"/>
        </w:rPr>
        <w:t>zgolemeni</w:t>
      </w:r>
      <w:proofErr w:type="spellEnd"/>
      <w:r w:rsidR="0002333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r w:rsidR="007A4616">
        <w:rPr>
          <w:rFonts w:ascii="MAC C Times" w:hAnsi="MAC C Times"/>
          <w:lang w:val="en-US"/>
        </w:rPr>
        <w:t>142</w:t>
      </w:r>
      <w:r w:rsidR="002A3A76" w:rsidRPr="003624C1">
        <w:rPr>
          <w:rFonts w:ascii="MAC C Times" w:hAnsi="MAC C Times"/>
          <w:lang w:val="en-US"/>
        </w:rPr>
        <w:t xml:space="preserve">%. </w:t>
      </w:r>
      <w:proofErr w:type="spellStart"/>
      <w:proofErr w:type="gramStart"/>
      <w:r w:rsidR="002A3A76" w:rsidRPr="003624C1">
        <w:rPr>
          <w:rFonts w:ascii="MAC C Times" w:hAnsi="MAC C Times"/>
          <w:lang w:val="en-US"/>
        </w:rPr>
        <w:t>Tro</w:t>
      </w:r>
      <w:proofErr w:type="spellEnd"/>
      <w:r w:rsidR="002A3A76" w:rsidRPr="003624C1">
        <w:rPr>
          <w:rFonts w:ascii="MAC C Times" w:hAnsi="MAC C Times"/>
          <w:lang w:val="en-US"/>
        </w:rPr>
        <w:t>{</w:t>
      </w:r>
      <w:proofErr w:type="spellStart"/>
      <w:proofErr w:type="gramEnd"/>
      <w:r w:rsidR="002A3A76" w:rsidRPr="003624C1">
        <w:rPr>
          <w:rFonts w:ascii="MAC C Times" w:hAnsi="MAC C Times"/>
          <w:lang w:val="en-US"/>
        </w:rPr>
        <w:t>ocite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uslugi</w:t>
      </w:r>
      <w:proofErr w:type="spellEnd"/>
      <w:r w:rsidR="002A3A76" w:rsidRPr="003624C1">
        <w:rPr>
          <w:rFonts w:ascii="MAC C Times" w:hAnsi="MAC C Times"/>
          <w:lang w:val="en-US"/>
        </w:rPr>
        <w:t xml:space="preserve"> se </w:t>
      </w:r>
      <w:proofErr w:type="spellStart"/>
      <w:r w:rsidR="009E4DFB">
        <w:rPr>
          <w:rFonts w:ascii="MAC C Times" w:hAnsi="MAC C Times"/>
          <w:lang w:val="en-US"/>
        </w:rPr>
        <w:t>zgolemeni</w:t>
      </w:r>
      <w:proofErr w:type="spellEnd"/>
      <w:r w:rsidR="009E4DFB">
        <w:rPr>
          <w:rFonts w:ascii="MAC C Times" w:hAnsi="MAC C Times"/>
          <w:lang w:val="en-US"/>
        </w:rPr>
        <w:t xml:space="preserve"> </w:t>
      </w:r>
      <w:proofErr w:type="spellStart"/>
      <w:r w:rsidR="009E4DFB">
        <w:rPr>
          <w:rFonts w:ascii="MAC C Times" w:hAnsi="MAC C Times"/>
          <w:lang w:val="en-US"/>
        </w:rPr>
        <w:t>za</w:t>
      </w:r>
      <w:proofErr w:type="spellEnd"/>
      <w:r w:rsidR="009E4DFB">
        <w:rPr>
          <w:rFonts w:ascii="MAC C Times" w:hAnsi="MAC C Times"/>
          <w:lang w:val="en-US"/>
        </w:rPr>
        <w:t xml:space="preserve"> </w:t>
      </w:r>
      <w:r w:rsidR="007A4616">
        <w:rPr>
          <w:rFonts w:ascii="MAC C Times" w:hAnsi="MAC C Times"/>
          <w:lang w:val="en-US"/>
        </w:rPr>
        <w:t>2</w:t>
      </w:r>
      <w:r w:rsidR="009E4DFB">
        <w:rPr>
          <w:rFonts w:ascii="MAC C Times" w:hAnsi="MAC C Times"/>
          <w:lang w:val="en-US"/>
        </w:rPr>
        <w:t>%</w:t>
      </w:r>
      <w:r w:rsidR="000563F1">
        <w:rPr>
          <w:rFonts w:ascii="MAC C Times" w:hAnsi="MAC C Times"/>
          <w:lang w:val="en-US"/>
        </w:rPr>
        <w:t xml:space="preserve"> </w:t>
      </w:r>
      <w:proofErr w:type="spellStart"/>
      <w:r w:rsidR="000563F1">
        <w:rPr>
          <w:rFonts w:ascii="MAC C Times" w:hAnsi="MAC C Times"/>
          <w:lang w:val="en-US"/>
        </w:rPr>
        <w:t>od</w:t>
      </w:r>
      <w:proofErr w:type="spellEnd"/>
      <w:r w:rsidR="000563F1">
        <w:rPr>
          <w:rFonts w:ascii="MAC C Times" w:hAnsi="MAC C Times"/>
          <w:lang w:val="en-US"/>
        </w:rPr>
        <w:t xml:space="preserve"> </w:t>
      </w:r>
      <w:proofErr w:type="spellStart"/>
      <w:r w:rsidR="000563F1">
        <w:rPr>
          <w:rFonts w:ascii="MAC C Times" w:hAnsi="MAC C Times"/>
          <w:lang w:val="en-US"/>
        </w:rPr>
        <w:t>prethodnata</w:t>
      </w:r>
      <w:proofErr w:type="spellEnd"/>
      <w:r w:rsidR="000563F1">
        <w:rPr>
          <w:rFonts w:ascii="MAC C Times" w:hAnsi="MAC C Times"/>
          <w:lang w:val="en-US"/>
        </w:rPr>
        <w:t xml:space="preserve"> </w:t>
      </w:r>
      <w:proofErr w:type="spellStart"/>
      <w:r w:rsidR="000563F1">
        <w:rPr>
          <w:rFonts w:ascii="MAC C Times" w:hAnsi="MAC C Times"/>
          <w:lang w:val="en-US"/>
        </w:rPr>
        <w:t>godina</w:t>
      </w:r>
      <w:proofErr w:type="spellEnd"/>
      <w:r w:rsidR="002A3A76" w:rsidRPr="003624C1">
        <w:rPr>
          <w:rFonts w:ascii="MAC C Times" w:hAnsi="MAC C Times"/>
          <w:lang w:val="en-US"/>
        </w:rPr>
        <w:t xml:space="preserve">, </w:t>
      </w:r>
      <w:proofErr w:type="spellStart"/>
      <w:r w:rsidR="002A3A76" w:rsidRPr="003624C1">
        <w:rPr>
          <w:rFonts w:ascii="MAC C Times" w:hAnsi="MAC C Times"/>
          <w:lang w:val="en-US"/>
        </w:rPr>
        <w:t>dodeka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ostanati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tro</w:t>
      </w:r>
      <w:proofErr w:type="spellEnd"/>
      <w:r w:rsidR="002A3A76" w:rsidRPr="003624C1">
        <w:rPr>
          <w:rFonts w:ascii="MAC C Times" w:hAnsi="MAC C Times"/>
          <w:lang w:val="en-US"/>
        </w:rPr>
        <w:t>{</w:t>
      </w:r>
      <w:proofErr w:type="spellStart"/>
      <w:r w:rsidR="002A3A76" w:rsidRPr="003624C1">
        <w:rPr>
          <w:rFonts w:ascii="MAC C Times" w:hAnsi="MAC C Times"/>
          <w:lang w:val="en-US"/>
        </w:rPr>
        <w:t>oci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od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raboteweto</w:t>
      </w:r>
      <w:proofErr w:type="spellEnd"/>
      <w:r w:rsidR="002A3A76" w:rsidRPr="003624C1">
        <w:rPr>
          <w:rFonts w:ascii="MAC C Times" w:hAnsi="MAC C Times"/>
          <w:lang w:val="en-US"/>
        </w:rPr>
        <w:t xml:space="preserve"> se </w:t>
      </w:r>
      <w:proofErr w:type="spellStart"/>
      <w:r w:rsidR="007A4616">
        <w:rPr>
          <w:rFonts w:ascii="MAC C Times" w:hAnsi="MAC C Times"/>
          <w:lang w:val="en-US"/>
        </w:rPr>
        <w:t>namaleni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r w:rsidR="007A4616">
        <w:rPr>
          <w:rFonts w:ascii="MAC C Times" w:hAnsi="MAC C Times"/>
          <w:lang w:val="en-US"/>
        </w:rPr>
        <w:t>18</w:t>
      </w:r>
      <w:r w:rsidR="002A3A76" w:rsidRPr="003624C1">
        <w:rPr>
          <w:rFonts w:ascii="MAC C Times" w:hAnsi="MAC C Times"/>
          <w:lang w:val="en-US"/>
        </w:rPr>
        <w:t xml:space="preserve">%. </w:t>
      </w:r>
      <w:proofErr w:type="spellStart"/>
      <w:proofErr w:type="gramStart"/>
      <w:r w:rsidR="002A3A76" w:rsidRPr="003624C1">
        <w:rPr>
          <w:rFonts w:ascii="MAC C Times" w:hAnsi="MAC C Times"/>
          <w:lang w:val="en-US"/>
        </w:rPr>
        <w:t>Tro</w:t>
      </w:r>
      <w:proofErr w:type="spellEnd"/>
      <w:r w:rsidR="002A3A76" w:rsidRPr="003624C1">
        <w:rPr>
          <w:rFonts w:ascii="MAC C Times" w:hAnsi="MAC C Times"/>
          <w:lang w:val="en-US"/>
        </w:rPr>
        <w:t>{</w:t>
      </w:r>
      <w:proofErr w:type="spellStart"/>
      <w:proofErr w:type="gramEnd"/>
      <w:r w:rsidR="002A3A76" w:rsidRPr="003624C1">
        <w:rPr>
          <w:rFonts w:ascii="MAC C Times" w:hAnsi="MAC C Times"/>
          <w:lang w:val="en-US"/>
        </w:rPr>
        <w:t>ocite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po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vraboteni</w:t>
      </w:r>
      <w:proofErr w:type="spellEnd"/>
      <w:r w:rsidR="002A3A76" w:rsidRPr="003624C1">
        <w:rPr>
          <w:rFonts w:ascii="MAC C Times" w:hAnsi="MAC C Times"/>
          <w:lang w:val="en-US"/>
        </w:rPr>
        <w:t xml:space="preserve"> se </w:t>
      </w:r>
      <w:proofErr w:type="spellStart"/>
      <w:r w:rsidR="002A3A76" w:rsidRPr="003624C1">
        <w:rPr>
          <w:rFonts w:ascii="MAC C Times" w:hAnsi="MAC C Times"/>
          <w:lang w:val="en-US"/>
        </w:rPr>
        <w:t>zgolemeni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r w:rsidR="007A4616">
        <w:rPr>
          <w:rFonts w:ascii="MAC C Times" w:hAnsi="MAC C Times"/>
          <w:lang w:val="en-US"/>
        </w:rPr>
        <w:t>12</w:t>
      </w:r>
      <w:r w:rsidR="002A3A76" w:rsidRPr="003624C1">
        <w:rPr>
          <w:rFonts w:ascii="MAC C Times" w:hAnsi="MAC C Times"/>
          <w:lang w:val="en-US"/>
        </w:rPr>
        <w:t xml:space="preserve">%. </w:t>
      </w:r>
      <w:proofErr w:type="spellStart"/>
      <w:proofErr w:type="gramStart"/>
      <w:r w:rsidR="002A3A76" w:rsidRPr="003624C1">
        <w:rPr>
          <w:rFonts w:ascii="MAC C Times" w:hAnsi="MAC C Times"/>
          <w:lang w:val="en-US"/>
        </w:rPr>
        <w:t>Finansiskite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rashodi</w:t>
      </w:r>
      <w:proofErr w:type="spellEnd"/>
      <w:r w:rsidR="002A3A76" w:rsidRPr="003624C1">
        <w:rPr>
          <w:rFonts w:ascii="MAC C Times" w:hAnsi="MAC C Times"/>
          <w:lang w:val="en-US"/>
        </w:rPr>
        <w:t xml:space="preserve"> se </w:t>
      </w:r>
      <w:proofErr w:type="spellStart"/>
      <w:r w:rsidR="000B6F67">
        <w:rPr>
          <w:rFonts w:ascii="MAC C Times" w:hAnsi="MAC C Times"/>
          <w:lang w:val="en-US"/>
        </w:rPr>
        <w:t>namaleni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proofErr w:type="spellStart"/>
      <w:r w:rsidR="002A3A76" w:rsidRPr="003624C1">
        <w:rPr>
          <w:rFonts w:ascii="MAC C Times" w:hAnsi="MAC C Times"/>
          <w:lang w:val="en-US"/>
        </w:rPr>
        <w:t>za</w:t>
      </w:r>
      <w:proofErr w:type="spellEnd"/>
      <w:r w:rsidR="002A3A76" w:rsidRPr="003624C1">
        <w:rPr>
          <w:rFonts w:ascii="MAC C Times" w:hAnsi="MAC C Times"/>
          <w:lang w:val="en-US"/>
        </w:rPr>
        <w:t xml:space="preserve"> </w:t>
      </w:r>
      <w:r w:rsidR="000B6F67">
        <w:rPr>
          <w:rFonts w:ascii="MAC C Times" w:hAnsi="MAC C Times"/>
          <w:lang w:val="en-US"/>
        </w:rPr>
        <w:t>24</w:t>
      </w:r>
      <w:r w:rsidR="002A3A76" w:rsidRPr="003624C1">
        <w:rPr>
          <w:rFonts w:ascii="MAC C Times" w:hAnsi="MAC C Times"/>
          <w:lang w:val="en-US"/>
        </w:rPr>
        <w:t>%.</w:t>
      </w:r>
      <w:proofErr w:type="gramEnd"/>
    </w:p>
    <w:p w:rsidR="002A3A76" w:rsidRPr="003624C1" w:rsidRDefault="002A3A76" w:rsidP="0093647B">
      <w:pPr>
        <w:jc w:val="both"/>
        <w:rPr>
          <w:rFonts w:ascii="MAC C Times" w:hAnsi="MAC C Times"/>
          <w:lang w:val="en-US"/>
        </w:rPr>
      </w:pPr>
      <w:r w:rsidRPr="003624C1">
        <w:rPr>
          <w:rFonts w:ascii="MAC C Times" w:hAnsi="MAC C Times"/>
          <w:lang w:val="en-US"/>
        </w:rPr>
        <w:tab/>
      </w:r>
      <w:proofErr w:type="gramStart"/>
      <w:r w:rsidRPr="003624C1">
        <w:rPr>
          <w:rFonts w:ascii="MAC C Times" w:hAnsi="MAC C Times"/>
          <w:lang w:val="en-US"/>
        </w:rPr>
        <w:t>Vo</w:t>
      </w:r>
      <w:proofErr w:type="gram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periodot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na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izvestuvawe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nema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isplateno</w:t>
      </w:r>
      <w:proofErr w:type="spellEnd"/>
      <w:r w:rsidRPr="003624C1">
        <w:rPr>
          <w:rFonts w:ascii="MAC C Times" w:hAnsi="MAC C Times"/>
          <w:lang w:val="en-US"/>
        </w:rPr>
        <w:t xml:space="preserve"> </w:t>
      </w:r>
      <w:proofErr w:type="spellStart"/>
      <w:r w:rsidRPr="003624C1">
        <w:rPr>
          <w:rFonts w:ascii="MAC C Times" w:hAnsi="MAC C Times"/>
          <w:lang w:val="en-US"/>
        </w:rPr>
        <w:t>dividend</w:t>
      </w:r>
      <w:r w:rsidR="00023336" w:rsidRPr="003624C1">
        <w:rPr>
          <w:rFonts w:ascii="MAC C Times" w:hAnsi="MAC C Times"/>
          <w:lang w:val="en-US"/>
        </w:rPr>
        <w:t>a</w:t>
      </w:r>
      <w:proofErr w:type="spellEnd"/>
      <w:r w:rsidRPr="003624C1">
        <w:rPr>
          <w:rFonts w:ascii="MAC C Times" w:hAnsi="MAC C Times"/>
          <w:lang w:val="en-US"/>
        </w:rPr>
        <w:t>.</w:t>
      </w:r>
    </w:p>
    <w:p w:rsidR="00B96600" w:rsidRPr="003624C1" w:rsidRDefault="002A3A76" w:rsidP="0093647B">
      <w:pPr>
        <w:jc w:val="both"/>
        <w:rPr>
          <w:rFonts w:ascii="MAC C Times" w:hAnsi="MAC C Times"/>
          <w:lang w:val="en-US"/>
        </w:rPr>
      </w:pPr>
      <w:r w:rsidRPr="003624C1">
        <w:rPr>
          <w:rFonts w:ascii="MAC C Times" w:hAnsi="MAC C Times"/>
          <w:lang w:val="en-US"/>
        </w:rPr>
        <w:tab/>
      </w:r>
      <w:proofErr w:type="spellStart"/>
      <w:r w:rsidR="00EB7822">
        <w:rPr>
          <w:rFonts w:ascii="MAC C Times" w:hAnsi="MAC C Times"/>
          <w:lang w:val="en-US"/>
        </w:rPr>
        <w:t>Kaj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postojanite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sredstva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proofErr w:type="gramStart"/>
      <w:r w:rsidR="00EB7822">
        <w:rPr>
          <w:rFonts w:ascii="MAC C Times" w:hAnsi="MAC C Times"/>
          <w:lang w:val="en-US"/>
        </w:rPr>
        <w:t>vo</w:t>
      </w:r>
      <w:proofErr w:type="spellEnd"/>
      <w:proofErr w:type="gram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peroidot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na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izvestuvawe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vo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odnos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na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krajot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na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prethodnata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godina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ima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zgolemuvawe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od</w:t>
      </w:r>
      <w:proofErr w:type="spellEnd"/>
      <w:r w:rsidR="00EB7822">
        <w:rPr>
          <w:rFonts w:ascii="MAC C Times" w:hAnsi="MAC C Times"/>
          <w:lang w:val="en-US"/>
        </w:rPr>
        <w:t xml:space="preserve"> 1%. </w:t>
      </w:r>
      <w:proofErr w:type="spellStart"/>
      <w:proofErr w:type="gramStart"/>
      <w:r w:rsidR="00EB7822">
        <w:rPr>
          <w:rFonts w:ascii="MAC C Times" w:hAnsi="MAC C Times"/>
          <w:lang w:val="en-US"/>
        </w:rPr>
        <w:t>Nematerijalnite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sredstva</w:t>
      </w:r>
      <w:proofErr w:type="spellEnd"/>
      <w:r w:rsidR="00EB7822">
        <w:rPr>
          <w:rFonts w:ascii="MAC C Times" w:hAnsi="MAC C Times"/>
          <w:lang w:val="en-US"/>
        </w:rPr>
        <w:t xml:space="preserve"> se </w:t>
      </w:r>
      <w:proofErr w:type="spellStart"/>
      <w:r w:rsidR="00EB7822">
        <w:rPr>
          <w:rFonts w:ascii="MAC C Times" w:hAnsi="MAC C Times"/>
          <w:lang w:val="en-US"/>
        </w:rPr>
        <w:t>namaleni</w:t>
      </w:r>
      <w:proofErr w:type="spellEnd"/>
      <w:r w:rsidR="00EB7822">
        <w:rPr>
          <w:rFonts w:ascii="MAC C Times" w:hAnsi="MAC C Times"/>
          <w:lang w:val="en-US"/>
        </w:rPr>
        <w:t xml:space="preserve"> </w:t>
      </w:r>
      <w:proofErr w:type="spellStart"/>
      <w:r w:rsidR="00EB7822">
        <w:rPr>
          <w:rFonts w:ascii="MAC C Times" w:hAnsi="MAC C Times"/>
          <w:lang w:val="en-US"/>
        </w:rPr>
        <w:t>za</w:t>
      </w:r>
      <w:proofErr w:type="spellEnd"/>
      <w:r w:rsidR="00EB7822">
        <w:rPr>
          <w:rFonts w:ascii="MAC C Times" w:hAnsi="MAC C Times"/>
          <w:lang w:val="en-US"/>
        </w:rPr>
        <w:t xml:space="preserve"> 1%</w:t>
      </w:r>
      <w:r w:rsidR="00CB29A0">
        <w:rPr>
          <w:rFonts w:ascii="MAC C Times" w:hAnsi="MAC C Times"/>
          <w:lang w:val="en-US"/>
        </w:rPr>
        <w:t xml:space="preserve">, </w:t>
      </w:r>
      <w:proofErr w:type="spellStart"/>
      <w:r w:rsidR="00CB29A0">
        <w:rPr>
          <w:rFonts w:ascii="MAC C Times" w:hAnsi="MAC C Times"/>
          <w:lang w:val="en-US"/>
        </w:rPr>
        <w:t>materijalnite</w:t>
      </w:r>
      <w:proofErr w:type="spellEnd"/>
      <w:r w:rsidR="00CB29A0">
        <w:rPr>
          <w:rFonts w:ascii="MAC C Times" w:hAnsi="MAC C Times"/>
          <w:lang w:val="en-US"/>
        </w:rPr>
        <w:t xml:space="preserve"> </w:t>
      </w:r>
      <w:proofErr w:type="spellStart"/>
      <w:r w:rsidR="00CB29A0">
        <w:rPr>
          <w:rFonts w:ascii="MAC C Times" w:hAnsi="MAC C Times"/>
          <w:lang w:val="en-US"/>
        </w:rPr>
        <w:t>sredstva</w:t>
      </w:r>
      <w:proofErr w:type="spellEnd"/>
      <w:r w:rsidR="00CB29A0">
        <w:rPr>
          <w:rFonts w:ascii="MAC C Times" w:hAnsi="MAC C Times"/>
          <w:lang w:val="en-US"/>
        </w:rPr>
        <w:t xml:space="preserve"> se </w:t>
      </w:r>
      <w:proofErr w:type="spellStart"/>
      <w:r w:rsidR="000B6F67">
        <w:rPr>
          <w:rFonts w:ascii="MAC C Times" w:hAnsi="MAC C Times"/>
          <w:lang w:val="en-US"/>
        </w:rPr>
        <w:t>namaleni</w:t>
      </w:r>
      <w:proofErr w:type="spellEnd"/>
      <w:r w:rsidR="00CB29A0">
        <w:rPr>
          <w:rFonts w:ascii="MAC C Times" w:hAnsi="MAC C Times"/>
          <w:lang w:val="en-US"/>
        </w:rPr>
        <w:t xml:space="preserve"> </w:t>
      </w:r>
      <w:proofErr w:type="spellStart"/>
      <w:r w:rsidR="00CB29A0">
        <w:rPr>
          <w:rFonts w:ascii="MAC C Times" w:hAnsi="MAC C Times"/>
          <w:lang w:val="en-US"/>
        </w:rPr>
        <w:t>za</w:t>
      </w:r>
      <w:proofErr w:type="spellEnd"/>
      <w:r w:rsidR="00CB29A0">
        <w:rPr>
          <w:rFonts w:ascii="MAC C Times" w:hAnsi="MAC C Times"/>
          <w:lang w:val="en-US"/>
        </w:rPr>
        <w:t xml:space="preserve"> 1%, a </w:t>
      </w:r>
      <w:proofErr w:type="spellStart"/>
      <w:r w:rsidR="00CB29A0">
        <w:rPr>
          <w:rFonts w:ascii="MAC C Times" w:hAnsi="MAC C Times"/>
          <w:lang w:val="en-US"/>
        </w:rPr>
        <w:t>vlo`uvawata</w:t>
      </w:r>
      <w:proofErr w:type="spellEnd"/>
      <w:r w:rsidR="00CB29A0">
        <w:rPr>
          <w:rFonts w:ascii="MAC C Times" w:hAnsi="MAC C Times"/>
          <w:lang w:val="en-US"/>
        </w:rPr>
        <w:t xml:space="preserve"> </w:t>
      </w:r>
      <w:proofErr w:type="spellStart"/>
      <w:r w:rsidR="00CB29A0">
        <w:rPr>
          <w:rFonts w:ascii="MAC C Times" w:hAnsi="MAC C Times"/>
          <w:lang w:val="en-US"/>
        </w:rPr>
        <w:t>vo</w:t>
      </w:r>
      <w:proofErr w:type="spellEnd"/>
      <w:r w:rsidR="00CB29A0">
        <w:rPr>
          <w:rFonts w:ascii="MAC C Times" w:hAnsi="MAC C Times"/>
          <w:lang w:val="en-US"/>
        </w:rPr>
        <w:t xml:space="preserve"> </w:t>
      </w:r>
      <w:proofErr w:type="spellStart"/>
      <w:r w:rsidR="00CB29A0">
        <w:rPr>
          <w:rFonts w:ascii="MAC C Times" w:hAnsi="MAC C Times"/>
          <w:lang w:val="en-US"/>
        </w:rPr>
        <w:t>nedvi`nini</w:t>
      </w:r>
      <w:proofErr w:type="spellEnd"/>
      <w:r w:rsidR="00CB29A0">
        <w:rPr>
          <w:rFonts w:ascii="MAC C Times" w:hAnsi="MAC C Times"/>
          <w:lang w:val="en-US"/>
        </w:rPr>
        <w:t xml:space="preserve"> se </w:t>
      </w:r>
      <w:proofErr w:type="spellStart"/>
      <w:r w:rsidR="00CB29A0">
        <w:rPr>
          <w:rFonts w:ascii="MAC C Times" w:hAnsi="MAC C Times"/>
          <w:lang w:val="en-US"/>
        </w:rPr>
        <w:t>zgolemeni</w:t>
      </w:r>
      <w:proofErr w:type="spellEnd"/>
      <w:r w:rsidR="00CB29A0">
        <w:rPr>
          <w:rFonts w:ascii="MAC C Times" w:hAnsi="MAC C Times"/>
          <w:lang w:val="en-US"/>
        </w:rPr>
        <w:t xml:space="preserve"> </w:t>
      </w:r>
      <w:proofErr w:type="spellStart"/>
      <w:r w:rsidR="00CB29A0">
        <w:rPr>
          <w:rFonts w:ascii="MAC C Times" w:hAnsi="MAC C Times"/>
          <w:lang w:val="en-US"/>
        </w:rPr>
        <w:t>za</w:t>
      </w:r>
      <w:proofErr w:type="spellEnd"/>
      <w:r w:rsidR="00CB29A0">
        <w:rPr>
          <w:rFonts w:ascii="MAC C Times" w:hAnsi="MAC C Times"/>
          <w:lang w:val="en-US"/>
        </w:rPr>
        <w:t xml:space="preserve"> </w:t>
      </w:r>
      <w:r w:rsidR="000B6F67">
        <w:rPr>
          <w:rFonts w:ascii="MAC C Times" w:hAnsi="MAC C Times"/>
          <w:lang w:val="en-US"/>
        </w:rPr>
        <w:t>1</w:t>
      </w:r>
      <w:r w:rsidR="00CB29A0">
        <w:rPr>
          <w:rFonts w:ascii="MAC C Times" w:hAnsi="MAC C Times"/>
          <w:lang w:val="en-US"/>
        </w:rPr>
        <w:t>1%.</w:t>
      </w:r>
      <w:proofErr w:type="gramEnd"/>
      <w:r w:rsidR="000563F1">
        <w:rPr>
          <w:rFonts w:ascii="MAC C Times" w:hAnsi="MAC C Times"/>
          <w:lang w:val="en-US"/>
        </w:rPr>
        <w:t xml:space="preserve"> </w:t>
      </w:r>
    </w:p>
    <w:p w:rsidR="00B96600" w:rsidRPr="00644253" w:rsidRDefault="00B96600" w:rsidP="0093647B">
      <w:pPr>
        <w:jc w:val="both"/>
        <w:rPr>
          <w:lang w:val="en-US"/>
        </w:rPr>
      </w:pPr>
      <w:r w:rsidRPr="00644253">
        <w:rPr>
          <w:rFonts w:ascii="MAC C Times" w:hAnsi="MAC C Times"/>
          <w:lang w:val="en-US"/>
        </w:rPr>
        <w:tab/>
      </w:r>
      <w:proofErr w:type="gramStart"/>
      <w:r w:rsidRPr="00644253">
        <w:rPr>
          <w:rFonts w:ascii="MAC C Times" w:hAnsi="MAC C Times"/>
          <w:lang w:val="en-US"/>
        </w:rPr>
        <w:t>Vo</w:t>
      </w:r>
      <w:proofErr w:type="gram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periodot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na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izvestuvawe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vo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odnos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na</w:t>
      </w:r>
      <w:proofErr w:type="spellEnd"/>
      <w:r w:rsidR="00CB29A0">
        <w:rPr>
          <w:rFonts w:ascii="MAC C Times" w:hAnsi="MAC C Times"/>
          <w:lang w:val="en-US"/>
        </w:rPr>
        <w:t xml:space="preserve"> </w:t>
      </w:r>
      <w:proofErr w:type="spellStart"/>
      <w:r w:rsidR="00CB29A0">
        <w:rPr>
          <w:rFonts w:ascii="MAC C Times" w:hAnsi="MAC C Times"/>
          <w:lang w:val="en-US"/>
        </w:rPr>
        <w:t>krajot</w:t>
      </w:r>
      <w:proofErr w:type="spellEnd"/>
      <w:r w:rsidR="00CB29A0">
        <w:rPr>
          <w:rFonts w:ascii="MAC C Times" w:hAnsi="MAC C Times"/>
          <w:lang w:val="en-US"/>
        </w:rPr>
        <w:t xml:space="preserve"> </w:t>
      </w:r>
      <w:proofErr w:type="spellStart"/>
      <w:r w:rsidR="00CB29A0">
        <w:rPr>
          <w:rFonts w:ascii="MAC C Times" w:hAnsi="MAC C Times"/>
          <w:lang w:val="en-US"/>
        </w:rPr>
        <w:t>na</w:t>
      </w:r>
      <w:proofErr w:type="spellEnd"/>
      <w:r w:rsidR="00CB29A0">
        <w:rPr>
          <w:rFonts w:ascii="MAC C Times" w:hAnsi="MAC C Times"/>
          <w:lang w:val="en-US"/>
        </w:rPr>
        <w:t xml:space="preserve"> </w:t>
      </w:r>
      <w:proofErr w:type="spellStart"/>
      <w:r w:rsidR="00CB29A0">
        <w:rPr>
          <w:rFonts w:ascii="MAC C Times" w:hAnsi="MAC C Times"/>
          <w:lang w:val="en-US"/>
        </w:rPr>
        <w:t>prethodnata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="00CB29A0">
        <w:rPr>
          <w:rFonts w:ascii="MAC C Times" w:hAnsi="MAC C Times"/>
          <w:lang w:val="en-US"/>
        </w:rPr>
        <w:t>godina</w:t>
      </w:r>
      <w:proofErr w:type="spellEnd"/>
      <w:r w:rsidRPr="00644253">
        <w:rPr>
          <w:rFonts w:ascii="MAC C Times" w:hAnsi="MAC C Times"/>
          <w:lang w:val="en-US"/>
        </w:rPr>
        <w:t xml:space="preserve"> se </w:t>
      </w:r>
      <w:proofErr w:type="spellStart"/>
      <w:r w:rsidRPr="00644253">
        <w:rPr>
          <w:rFonts w:ascii="MAC C Times" w:hAnsi="MAC C Times"/>
          <w:lang w:val="en-US"/>
        </w:rPr>
        <w:t>zabele`uva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="000B6F67">
        <w:rPr>
          <w:rFonts w:ascii="MAC C Times" w:hAnsi="MAC C Times"/>
          <w:lang w:val="en-US"/>
        </w:rPr>
        <w:t>namaluvawe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na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Pr="00644253">
        <w:rPr>
          <w:rFonts w:ascii="MAC C Times" w:hAnsi="MAC C Times"/>
          <w:lang w:val="en-US"/>
        </w:rPr>
        <w:t>zadol`uvaweto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r w:rsidR="003624C1" w:rsidRPr="00644253">
        <w:rPr>
          <w:rFonts w:ascii="MAC C Times" w:hAnsi="MAC C Times"/>
          <w:lang w:val="en-US"/>
        </w:rPr>
        <w:t xml:space="preserve">so </w:t>
      </w:r>
      <w:proofErr w:type="spellStart"/>
      <w:r w:rsidR="003624C1" w:rsidRPr="00644253">
        <w:rPr>
          <w:rFonts w:ascii="MAC C Times" w:hAnsi="MAC C Times"/>
          <w:lang w:val="en-US"/>
        </w:rPr>
        <w:t>dolgoro~nite</w:t>
      </w:r>
      <w:proofErr w:type="spellEnd"/>
      <w:r w:rsidR="003624C1" w:rsidRPr="00644253">
        <w:rPr>
          <w:rFonts w:ascii="MAC C Times" w:hAnsi="MAC C Times"/>
          <w:lang w:val="en-US"/>
        </w:rPr>
        <w:t xml:space="preserve"> </w:t>
      </w:r>
      <w:proofErr w:type="spellStart"/>
      <w:r w:rsidR="003624C1" w:rsidRPr="00644253">
        <w:rPr>
          <w:rFonts w:ascii="MAC C Times" w:hAnsi="MAC C Times"/>
          <w:lang w:val="en-US"/>
        </w:rPr>
        <w:t>krediti</w:t>
      </w:r>
      <w:proofErr w:type="spellEnd"/>
      <w:r w:rsidR="003624C1" w:rsidRPr="00644253">
        <w:rPr>
          <w:rFonts w:ascii="MAC C Times" w:hAnsi="MAC C Times"/>
          <w:lang w:val="en-US"/>
        </w:rPr>
        <w:t xml:space="preserve"> </w:t>
      </w:r>
      <w:proofErr w:type="spellStart"/>
      <w:r w:rsidR="003624C1" w:rsidRPr="00644253">
        <w:rPr>
          <w:rFonts w:ascii="MAC C Times" w:hAnsi="MAC C Times"/>
          <w:lang w:val="en-US"/>
        </w:rPr>
        <w:t>od</w:t>
      </w:r>
      <w:proofErr w:type="spellEnd"/>
      <w:r w:rsidR="003624C1" w:rsidRPr="00644253">
        <w:rPr>
          <w:rFonts w:ascii="MAC C Times" w:hAnsi="MAC C Times"/>
          <w:lang w:val="en-US"/>
        </w:rPr>
        <w:t xml:space="preserve"> </w:t>
      </w:r>
      <w:r w:rsidR="000B6F67">
        <w:rPr>
          <w:rFonts w:ascii="MAC C Times" w:hAnsi="MAC C Times"/>
          <w:lang w:val="en-US"/>
        </w:rPr>
        <w:t>2</w:t>
      </w:r>
      <w:r w:rsidR="003624C1" w:rsidRPr="00644253">
        <w:rPr>
          <w:rFonts w:ascii="MAC C Times" w:hAnsi="MAC C Times"/>
          <w:lang w:val="en-US"/>
        </w:rPr>
        <w:t>%</w:t>
      </w:r>
      <w:r w:rsidR="000563F1">
        <w:rPr>
          <w:rFonts w:ascii="MAC C Times" w:hAnsi="MAC C Times"/>
          <w:lang w:val="en-US"/>
        </w:rPr>
        <w:t xml:space="preserve">, a </w:t>
      </w:r>
      <w:proofErr w:type="spellStart"/>
      <w:r w:rsidR="000563F1">
        <w:rPr>
          <w:rFonts w:ascii="MAC C Times" w:hAnsi="MAC C Times"/>
          <w:lang w:val="en-US"/>
        </w:rPr>
        <w:t>kaj</w:t>
      </w:r>
      <w:proofErr w:type="spellEnd"/>
      <w:r w:rsidR="000563F1">
        <w:rPr>
          <w:rFonts w:ascii="MAC C Times" w:hAnsi="MAC C Times"/>
          <w:lang w:val="en-US"/>
        </w:rPr>
        <w:t xml:space="preserve"> </w:t>
      </w:r>
      <w:proofErr w:type="spellStart"/>
      <w:r w:rsidR="003624C1" w:rsidRPr="00644253">
        <w:rPr>
          <w:rFonts w:ascii="MAC C Times" w:hAnsi="MAC C Times"/>
          <w:lang w:val="en-US"/>
        </w:rPr>
        <w:t>kratkoro~ni</w:t>
      </w:r>
      <w:proofErr w:type="spellEnd"/>
      <w:r w:rsidR="003624C1" w:rsidRPr="00644253">
        <w:rPr>
          <w:rFonts w:ascii="MAC C Times" w:hAnsi="MAC C Times"/>
          <w:lang w:val="en-US"/>
        </w:rPr>
        <w:t xml:space="preserve"> </w:t>
      </w:r>
      <w:proofErr w:type="spellStart"/>
      <w:r w:rsidR="003624C1" w:rsidRPr="00644253">
        <w:rPr>
          <w:rFonts w:ascii="MAC C Times" w:hAnsi="MAC C Times"/>
          <w:lang w:val="en-US"/>
        </w:rPr>
        <w:t>krediti</w:t>
      </w:r>
      <w:proofErr w:type="spellEnd"/>
      <w:r w:rsidRPr="00644253">
        <w:rPr>
          <w:rFonts w:ascii="MAC C Times" w:hAnsi="MAC C Times"/>
          <w:lang w:val="en-US"/>
        </w:rPr>
        <w:t xml:space="preserve"> </w:t>
      </w:r>
      <w:proofErr w:type="spellStart"/>
      <w:r w:rsidR="003624C1" w:rsidRPr="00644253">
        <w:rPr>
          <w:rFonts w:ascii="MAC C Times" w:hAnsi="MAC C Times"/>
          <w:lang w:val="en-US"/>
        </w:rPr>
        <w:t>ima</w:t>
      </w:r>
      <w:proofErr w:type="spellEnd"/>
      <w:r w:rsidR="003624C1" w:rsidRPr="00644253">
        <w:rPr>
          <w:rFonts w:ascii="MAC C Times" w:hAnsi="MAC C Times"/>
          <w:lang w:val="en-US"/>
        </w:rPr>
        <w:t xml:space="preserve"> </w:t>
      </w:r>
      <w:proofErr w:type="spellStart"/>
      <w:r w:rsidR="000B6F67">
        <w:rPr>
          <w:rFonts w:ascii="MAC C Times" w:hAnsi="MAC C Times"/>
          <w:lang w:val="en-US"/>
        </w:rPr>
        <w:t>zgolemuvawe</w:t>
      </w:r>
      <w:proofErr w:type="spellEnd"/>
      <w:r w:rsidR="000563F1">
        <w:rPr>
          <w:rFonts w:ascii="MAC C Times" w:hAnsi="MAC C Times"/>
          <w:lang w:val="en-US"/>
        </w:rPr>
        <w:t xml:space="preserve"> </w:t>
      </w:r>
      <w:proofErr w:type="spellStart"/>
      <w:r w:rsidR="000563F1">
        <w:rPr>
          <w:rFonts w:ascii="MAC C Times" w:hAnsi="MAC C Times"/>
          <w:lang w:val="en-US"/>
        </w:rPr>
        <w:t>od</w:t>
      </w:r>
      <w:proofErr w:type="spellEnd"/>
      <w:r w:rsidR="000563F1">
        <w:rPr>
          <w:rFonts w:ascii="MAC C Times" w:hAnsi="MAC C Times"/>
          <w:lang w:val="en-US"/>
        </w:rPr>
        <w:t xml:space="preserve"> </w:t>
      </w:r>
      <w:r w:rsidR="000B6F67">
        <w:rPr>
          <w:rFonts w:ascii="MAC C Times" w:hAnsi="MAC C Times"/>
          <w:lang w:val="en-US"/>
        </w:rPr>
        <w:t>21</w:t>
      </w:r>
      <w:r w:rsidR="00BC47CD" w:rsidRPr="00644253">
        <w:rPr>
          <w:rFonts w:ascii="MAC C Times" w:hAnsi="MAC C Times"/>
          <w:lang w:val="en-US"/>
        </w:rPr>
        <w:t>%.</w:t>
      </w:r>
      <w:r w:rsidR="00845468" w:rsidRPr="00644253">
        <w:t xml:space="preserve"> </w:t>
      </w:r>
    </w:p>
    <w:p w:rsidR="002A3A76" w:rsidRPr="0093647B" w:rsidRDefault="002A3A76" w:rsidP="0093647B">
      <w:pPr>
        <w:jc w:val="both"/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</w:p>
    <w:p w:rsidR="0020751F" w:rsidRPr="00AA6266" w:rsidRDefault="0020751F"/>
    <w:sectPr w:rsidR="0020751F" w:rsidRPr="00AA6266" w:rsidSect="002A0C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616" w:rsidRDefault="007A4616" w:rsidP="00AA6266">
      <w:pPr>
        <w:spacing w:after="0" w:line="240" w:lineRule="auto"/>
      </w:pPr>
      <w:r>
        <w:separator/>
      </w:r>
    </w:p>
  </w:endnote>
  <w:endnote w:type="continuationSeparator" w:id="0">
    <w:p w:rsidR="007A4616" w:rsidRDefault="007A4616" w:rsidP="00AA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616" w:rsidRDefault="007A4616" w:rsidP="00AA6266">
      <w:pPr>
        <w:spacing w:after="0" w:line="240" w:lineRule="auto"/>
      </w:pPr>
      <w:r>
        <w:separator/>
      </w:r>
    </w:p>
  </w:footnote>
  <w:footnote w:type="continuationSeparator" w:id="0">
    <w:p w:rsidR="007A4616" w:rsidRDefault="007A4616" w:rsidP="00AA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84" w:type="dxa"/>
      <w:tblInd w:w="108" w:type="dxa"/>
      <w:tblLook w:val="04A0"/>
    </w:tblPr>
    <w:tblGrid>
      <w:gridCol w:w="1176"/>
      <w:gridCol w:w="976"/>
      <w:gridCol w:w="976"/>
      <w:gridCol w:w="976"/>
      <w:gridCol w:w="1236"/>
      <w:gridCol w:w="836"/>
      <w:gridCol w:w="836"/>
      <w:gridCol w:w="836"/>
      <w:gridCol w:w="836"/>
    </w:tblGrid>
    <w:tr w:rsidR="007A4616" w:rsidRPr="00AA6266" w:rsidTr="00AA6266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95250</wp:posOffset>
                </wp:positionV>
                <wp:extent cx="942975" cy="657225"/>
                <wp:effectExtent l="0" t="0" r="0" b="635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960"/>
          </w:tblGrid>
          <w:tr w:rsidR="007A4616" w:rsidRPr="00AA6266">
            <w:trPr>
              <w:trHeight w:val="30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A4616" w:rsidRPr="00AA6266" w:rsidRDefault="007A4616" w:rsidP="00AA626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mk-MK"/>
                  </w:rPr>
                </w:pPr>
              </w:p>
            </w:tc>
          </w:tr>
        </w:tbl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7A4616" w:rsidRPr="00AA6266" w:rsidTr="00AA6266">
      <w:trPr>
        <w:trHeight w:val="615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486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color w:val="4F6228"/>
              <w:sz w:val="52"/>
              <w:szCs w:val="52"/>
              <w:lang w:eastAsia="mk-MK"/>
            </w:rPr>
          </w:pPr>
          <w:r w:rsidRPr="00AA6266">
            <w:rPr>
              <w:rFonts w:ascii="Arial" w:eastAsia="Times New Roman" w:hAnsi="Arial" w:cs="Arial"/>
              <w:i/>
              <w:iCs/>
              <w:color w:val="4F6228"/>
              <w:sz w:val="52"/>
              <w:szCs w:val="52"/>
              <w:lang w:eastAsia="mk-MK"/>
            </w:rPr>
            <w:t>“ОГРАЖДЕН”</w:t>
          </w: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7A4616" w:rsidRPr="00AA6266" w:rsidTr="00AA6266">
      <w:trPr>
        <w:trHeight w:val="30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486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color w:val="000000"/>
              <w:sz w:val="20"/>
              <w:szCs w:val="20"/>
              <w:lang w:eastAsia="mk-MK"/>
            </w:rPr>
          </w:pPr>
          <w:r w:rsidRPr="00AA6266">
            <w:rPr>
              <w:rFonts w:ascii="Verdana" w:eastAsia="Times New Roman" w:hAnsi="Verdana" w:cs="Times New Roman"/>
              <w:b/>
              <w:bCs/>
              <w:color w:val="000000"/>
              <w:sz w:val="20"/>
              <w:szCs w:val="20"/>
              <w:lang w:eastAsia="mk-MK"/>
            </w:rPr>
            <w:t>АД за неметали- Струмица</w:t>
          </w: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  <w:tc>
        <w:tcPr>
          <w:tcW w:w="8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mk-MK"/>
            </w:rPr>
          </w:pPr>
        </w:p>
      </w:tc>
    </w:tr>
    <w:tr w:rsidR="007A4616" w:rsidRPr="00AA6266" w:rsidTr="00AA6266">
      <w:trPr>
        <w:trHeight w:val="300"/>
      </w:trPr>
      <w:tc>
        <w:tcPr>
          <w:tcW w:w="8484" w:type="dxa"/>
          <w:gridSpan w:val="9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A4616" w:rsidRPr="00AA6266" w:rsidRDefault="007A4616" w:rsidP="00AA6266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sz w:val="20"/>
              <w:szCs w:val="20"/>
              <w:lang w:eastAsia="mk-MK"/>
            </w:rPr>
          </w:pPr>
          <w:r w:rsidRPr="00AA6266">
            <w:rPr>
              <w:rFonts w:ascii="Calibri" w:eastAsia="Times New Roman" w:hAnsi="Calibri" w:cs="Times New Roman"/>
              <w:color w:val="000000"/>
              <w:sz w:val="20"/>
              <w:szCs w:val="20"/>
              <w:lang w:eastAsia="mk-MK"/>
            </w:rPr>
            <w:t>ул. Маршал Тито 239, 2400 Струмица, тел: 034/326-888, факс: 034/326-980, www.ograzden.com.mk</w:t>
          </w:r>
        </w:p>
      </w:tc>
    </w:tr>
  </w:tbl>
  <w:p w:rsidR="007A4616" w:rsidRDefault="007A46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AA6266"/>
    <w:rsid w:val="00023336"/>
    <w:rsid w:val="000563F1"/>
    <w:rsid w:val="000A66C1"/>
    <w:rsid w:val="000B6F67"/>
    <w:rsid w:val="000C6328"/>
    <w:rsid w:val="001547BD"/>
    <w:rsid w:val="001B302F"/>
    <w:rsid w:val="0020751F"/>
    <w:rsid w:val="00246A80"/>
    <w:rsid w:val="00297DA7"/>
    <w:rsid w:val="002A0CF7"/>
    <w:rsid w:val="002A3A76"/>
    <w:rsid w:val="0032525F"/>
    <w:rsid w:val="003624C1"/>
    <w:rsid w:val="00644253"/>
    <w:rsid w:val="0065171B"/>
    <w:rsid w:val="006A0CC6"/>
    <w:rsid w:val="007A4616"/>
    <w:rsid w:val="00845468"/>
    <w:rsid w:val="00871670"/>
    <w:rsid w:val="00874D64"/>
    <w:rsid w:val="008B5E6F"/>
    <w:rsid w:val="008C1E3F"/>
    <w:rsid w:val="008E15EF"/>
    <w:rsid w:val="00912FC2"/>
    <w:rsid w:val="0093647B"/>
    <w:rsid w:val="009E4DFB"/>
    <w:rsid w:val="009F1AB5"/>
    <w:rsid w:val="00A21D0D"/>
    <w:rsid w:val="00AA6266"/>
    <w:rsid w:val="00B96600"/>
    <w:rsid w:val="00BC3B4E"/>
    <w:rsid w:val="00BC47CD"/>
    <w:rsid w:val="00C923F1"/>
    <w:rsid w:val="00CB29A0"/>
    <w:rsid w:val="00E34D63"/>
    <w:rsid w:val="00E909B2"/>
    <w:rsid w:val="00EA298F"/>
    <w:rsid w:val="00EA6211"/>
    <w:rsid w:val="00EB7822"/>
    <w:rsid w:val="00FA28AC"/>
    <w:rsid w:val="00FC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A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266"/>
  </w:style>
  <w:style w:type="paragraph" w:styleId="Footer">
    <w:name w:val="footer"/>
    <w:basedOn w:val="Normal"/>
    <w:link w:val="FooterChar"/>
    <w:uiPriority w:val="99"/>
    <w:semiHidden/>
    <w:unhideWhenUsed/>
    <w:rsid w:val="00AA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266"/>
  </w:style>
  <w:style w:type="table" w:styleId="TableGrid">
    <w:name w:val="Table Grid"/>
    <w:basedOn w:val="TableNormal"/>
    <w:uiPriority w:val="59"/>
    <w:rsid w:val="00AA6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6803B-2EEB-4D97-89FE-DAB79922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partenov.zoran</dc:creator>
  <cp:lastModifiedBy>Partenov.Zoran</cp:lastModifiedBy>
  <cp:revision>11</cp:revision>
  <dcterms:created xsi:type="dcterms:W3CDTF">2018-08-31T11:34:00Z</dcterms:created>
  <dcterms:modified xsi:type="dcterms:W3CDTF">2023-08-14T06:19:00Z</dcterms:modified>
</cp:coreProperties>
</file>