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49A" w:rsidRDefault="00F35189">
      <w:pPr>
        <w:pStyle w:val="Standard"/>
        <w:rPr>
          <w:rFonts w:ascii="Calibri" w:hAnsi="Calibri" w:cs="Calibri"/>
          <w:b/>
          <w:bCs/>
          <w:lang w:val="mk-MK"/>
        </w:rPr>
      </w:pPr>
      <w:bookmarkStart w:id="0" w:name="_GoBack"/>
      <w:bookmarkEnd w:id="0"/>
      <w:r>
        <w:rPr>
          <w:rFonts w:ascii="Calibri" w:hAnsi="Calibri" w:cs="Calibri"/>
          <w:b/>
          <w:bCs/>
          <w:lang w:val="mk-MK"/>
        </w:rPr>
        <w:t xml:space="preserve">                                                                                                                       ПРЕДЛОГ</w:t>
      </w:r>
    </w:p>
    <w:p w:rsidR="0053349A" w:rsidRDefault="00F35189">
      <w:pPr>
        <w:pStyle w:val="Standard"/>
        <w:rPr>
          <w:rFonts w:ascii="Calibri" w:hAnsi="Calibri" w:cs="Calibri"/>
          <w:b/>
          <w:lang w:val="mk-MK"/>
        </w:rPr>
      </w:pPr>
      <w:r>
        <w:rPr>
          <w:rFonts w:ascii="Calibri" w:hAnsi="Calibri" w:cs="Calibri"/>
          <w:b/>
          <w:lang w:val="mk-MK"/>
        </w:rPr>
        <w:t>ТД  МАКОШПЕД  АД                                                                                                                                                                                                                                                                       СКОПЈЕ</w:t>
      </w:r>
    </w:p>
    <w:p w:rsidR="0053349A" w:rsidRDefault="0053349A">
      <w:pPr>
        <w:pStyle w:val="Standard"/>
        <w:rPr>
          <w:rFonts w:ascii="Calibri" w:hAnsi="Calibri" w:cs="Calibri"/>
          <w:lang w:val="mk-MK"/>
        </w:rPr>
      </w:pPr>
    </w:p>
    <w:p w:rsidR="0053349A" w:rsidRDefault="0053349A">
      <w:pPr>
        <w:pStyle w:val="Standard"/>
        <w:rPr>
          <w:rFonts w:ascii="Calibri" w:hAnsi="Calibri" w:cs="Calibri"/>
          <w:lang w:val="mk-MK"/>
        </w:rPr>
      </w:pPr>
    </w:p>
    <w:p w:rsidR="0053349A" w:rsidRDefault="00F35189">
      <w:pPr>
        <w:pStyle w:val="Standard"/>
        <w:jc w:val="both"/>
      </w:pPr>
      <w:r>
        <w:rPr>
          <w:rFonts w:ascii="Calibri" w:hAnsi="Calibri" w:cs="Calibri"/>
          <w:lang w:val="mk-MK"/>
        </w:rPr>
        <w:t xml:space="preserve">           Врз основа на член  20 ст. 3 од Статутот на ТД МАКОШПЕД АД  Скопје и член 383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mk-MK"/>
        </w:rPr>
        <w:t>ст.1, т.3, 343 т. 1, 344, 365 од Законот за трговски друштва, Собранието на акционери на својата седница одржана на ден  31.10. 202</w:t>
      </w:r>
      <w:r>
        <w:rPr>
          <w:rFonts w:ascii="Calibri" w:hAnsi="Calibri" w:cs="Calibri"/>
          <w:lang w:val="en-US"/>
        </w:rPr>
        <w:t>3</w:t>
      </w:r>
      <w:r>
        <w:rPr>
          <w:rFonts w:ascii="Calibri" w:hAnsi="Calibri" w:cs="Calibri"/>
          <w:lang w:val="mk-MK"/>
        </w:rPr>
        <w:t xml:space="preserve"> година, ја донесе следната :</w:t>
      </w:r>
    </w:p>
    <w:p w:rsidR="0053349A" w:rsidRDefault="0053349A">
      <w:pPr>
        <w:pStyle w:val="Standard"/>
        <w:jc w:val="both"/>
        <w:rPr>
          <w:rFonts w:ascii="Calibri" w:hAnsi="Calibri" w:cs="Calibri"/>
          <w:lang w:val="mk-MK"/>
        </w:rPr>
      </w:pPr>
    </w:p>
    <w:p w:rsidR="0053349A" w:rsidRDefault="0053349A">
      <w:pPr>
        <w:pStyle w:val="Standard"/>
        <w:rPr>
          <w:rFonts w:ascii="Calibri" w:hAnsi="Calibri" w:cs="Calibri"/>
          <w:lang w:val="mk-MK"/>
        </w:rPr>
      </w:pPr>
    </w:p>
    <w:p w:rsidR="0053349A" w:rsidRDefault="00F35189">
      <w:pPr>
        <w:pStyle w:val="Standard"/>
        <w:jc w:val="center"/>
        <w:rPr>
          <w:rFonts w:ascii="Calibri" w:hAnsi="Calibri" w:cs="Calibri"/>
          <w:b/>
          <w:lang w:val="mk-MK"/>
        </w:rPr>
      </w:pPr>
      <w:r>
        <w:rPr>
          <w:rFonts w:ascii="Calibri" w:hAnsi="Calibri" w:cs="Calibri"/>
          <w:b/>
          <w:lang w:val="mk-MK"/>
        </w:rPr>
        <w:t>ОДЛУКА</w:t>
      </w:r>
    </w:p>
    <w:p w:rsidR="0053349A" w:rsidRDefault="00F35189">
      <w:pPr>
        <w:pStyle w:val="Standard"/>
        <w:jc w:val="center"/>
        <w:rPr>
          <w:rFonts w:ascii="Calibri" w:hAnsi="Calibri" w:cs="Calibri"/>
          <w:b/>
          <w:lang w:val="mk-MK"/>
        </w:rPr>
      </w:pPr>
      <w:r>
        <w:rPr>
          <w:rFonts w:ascii="Calibri" w:hAnsi="Calibri" w:cs="Calibri"/>
          <w:b/>
          <w:lang w:val="mk-MK"/>
        </w:rPr>
        <w:t>за избор на членови на Одбор на директори на ТД МАКОШПЕД АД Скопје</w:t>
      </w:r>
    </w:p>
    <w:p w:rsidR="0053349A" w:rsidRDefault="0053349A">
      <w:pPr>
        <w:pStyle w:val="Standard"/>
        <w:rPr>
          <w:rFonts w:ascii="Calibri" w:hAnsi="Calibri" w:cs="Calibri"/>
          <w:b/>
          <w:lang w:val="mk-MK"/>
        </w:rPr>
      </w:pPr>
    </w:p>
    <w:p w:rsidR="0053349A" w:rsidRDefault="00F35189">
      <w:pPr>
        <w:pStyle w:val="Standard"/>
        <w:jc w:val="center"/>
      </w:pPr>
      <w:r>
        <w:rPr>
          <w:rFonts w:ascii="Calibri" w:hAnsi="Calibri" w:cs="Calibri"/>
          <w:b/>
          <w:lang w:val="mk-MK"/>
        </w:rPr>
        <w:t>Член 1</w:t>
      </w:r>
    </w:p>
    <w:p w:rsidR="0053349A" w:rsidRDefault="00F35189">
      <w:pPr>
        <w:pStyle w:val="Standard"/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 xml:space="preserve">         За членови на Одборот на директори на ТД МАКОШПЕД АД Скопје се избираат:</w:t>
      </w:r>
    </w:p>
    <w:p w:rsidR="0053349A" w:rsidRDefault="0053349A">
      <w:pPr>
        <w:pStyle w:val="Standard"/>
        <w:rPr>
          <w:rFonts w:ascii="Calibri" w:hAnsi="Calibri" w:cs="Calibri"/>
          <w:lang w:val="mk-MK"/>
        </w:rPr>
      </w:pPr>
    </w:p>
    <w:p w:rsidR="0053349A" w:rsidRDefault="00F35189">
      <w:pPr>
        <w:pStyle w:val="Standard"/>
        <w:numPr>
          <w:ilvl w:val="0"/>
          <w:numId w:val="1"/>
        </w:numPr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---------------------, неизвршен член</w:t>
      </w:r>
    </w:p>
    <w:p w:rsidR="0053349A" w:rsidRDefault="00F35189">
      <w:pPr>
        <w:pStyle w:val="Standard"/>
        <w:numPr>
          <w:ilvl w:val="0"/>
          <w:numId w:val="1"/>
        </w:numPr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---------------------, неизвршен член</w:t>
      </w:r>
    </w:p>
    <w:p w:rsidR="0053349A" w:rsidRDefault="0053349A">
      <w:pPr>
        <w:pStyle w:val="Standard"/>
        <w:ind w:left="1215"/>
        <w:rPr>
          <w:rFonts w:ascii="Calibri" w:hAnsi="Calibri" w:cs="Calibri"/>
          <w:lang w:val="mk-MK"/>
        </w:rPr>
      </w:pPr>
    </w:p>
    <w:p w:rsidR="0053349A" w:rsidRDefault="0053349A">
      <w:pPr>
        <w:pStyle w:val="Standard"/>
        <w:rPr>
          <w:rFonts w:ascii="Calibri" w:hAnsi="Calibri" w:cs="Calibri"/>
          <w:lang w:val="mk-MK"/>
        </w:rPr>
      </w:pPr>
    </w:p>
    <w:p w:rsidR="0053349A" w:rsidRDefault="00F35189">
      <w:pPr>
        <w:pStyle w:val="Standard"/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 xml:space="preserve">        Мандатот на членовите ќе трае до истек на мандатот на останатите членови на Одборот на директори односно до 20.05.2025 година.  </w:t>
      </w:r>
    </w:p>
    <w:p w:rsidR="0053349A" w:rsidRDefault="0053349A">
      <w:pPr>
        <w:pStyle w:val="Standard"/>
        <w:rPr>
          <w:rFonts w:ascii="Calibri" w:hAnsi="Calibri" w:cs="Calibri"/>
          <w:lang w:val="mk-MK"/>
        </w:rPr>
      </w:pPr>
    </w:p>
    <w:p w:rsidR="0053349A" w:rsidRDefault="00F35189">
      <w:pPr>
        <w:pStyle w:val="Standard"/>
        <w:jc w:val="center"/>
      </w:pPr>
      <w:r>
        <w:rPr>
          <w:rFonts w:ascii="Calibri" w:hAnsi="Calibri" w:cs="Calibri"/>
          <w:b/>
          <w:lang w:val="mk-MK"/>
        </w:rPr>
        <w:t>Член 2</w:t>
      </w:r>
    </w:p>
    <w:p w:rsidR="0053349A" w:rsidRDefault="00F35189">
      <w:pPr>
        <w:pStyle w:val="Standard"/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 xml:space="preserve">        На неизвршните членови на Одборот на директори ќе им се исплаќа месечен надомест во нето износ од 6.000 денари.</w:t>
      </w:r>
    </w:p>
    <w:p w:rsidR="0053349A" w:rsidRDefault="0053349A">
      <w:pPr>
        <w:pStyle w:val="Standard"/>
        <w:jc w:val="both"/>
        <w:rPr>
          <w:rFonts w:ascii="Calibri" w:hAnsi="Calibri" w:cs="Calibri"/>
          <w:lang w:val="mk-MK"/>
        </w:rPr>
      </w:pPr>
    </w:p>
    <w:p w:rsidR="0053349A" w:rsidRDefault="00F35189">
      <w:pPr>
        <w:pStyle w:val="Standard"/>
        <w:jc w:val="center"/>
        <w:rPr>
          <w:rFonts w:ascii="Calibri" w:hAnsi="Calibri" w:cs="Calibri"/>
          <w:b/>
          <w:lang w:val="mk-MK"/>
        </w:rPr>
      </w:pPr>
      <w:r>
        <w:rPr>
          <w:rFonts w:ascii="Calibri" w:hAnsi="Calibri" w:cs="Calibri"/>
          <w:b/>
          <w:lang w:val="mk-MK"/>
        </w:rPr>
        <w:t>Член 3</w:t>
      </w:r>
    </w:p>
    <w:p w:rsidR="0053349A" w:rsidRDefault="00F35189">
      <w:pPr>
        <w:pStyle w:val="Standard"/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Се овластува Претседателот на Одборот на директори да ополномошти регистрационен агент да ја поднесе пријавата за упис на членовите на Одборот на директори во Централен  регистар на РСМ.</w:t>
      </w:r>
    </w:p>
    <w:p w:rsidR="0053349A" w:rsidRDefault="0053349A">
      <w:pPr>
        <w:pStyle w:val="Standard"/>
        <w:jc w:val="both"/>
        <w:rPr>
          <w:rFonts w:ascii="Calibri" w:hAnsi="Calibri" w:cs="Calibri"/>
          <w:lang w:val="mk-MK"/>
        </w:rPr>
      </w:pPr>
    </w:p>
    <w:p w:rsidR="0053349A" w:rsidRDefault="00F35189">
      <w:pPr>
        <w:pStyle w:val="Standard"/>
        <w:jc w:val="center"/>
        <w:rPr>
          <w:rFonts w:ascii="Calibri" w:hAnsi="Calibri" w:cs="Calibri"/>
          <w:b/>
          <w:lang w:val="mk-MK"/>
        </w:rPr>
      </w:pPr>
      <w:r>
        <w:rPr>
          <w:rFonts w:ascii="Calibri" w:hAnsi="Calibri" w:cs="Calibri"/>
          <w:b/>
          <w:lang w:val="mk-MK"/>
        </w:rPr>
        <w:t>Член 4</w:t>
      </w:r>
    </w:p>
    <w:p w:rsidR="0053349A" w:rsidRDefault="00F35189">
      <w:pPr>
        <w:pStyle w:val="Standard"/>
      </w:pPr>
      <w:r>
        <w:rPr>
          <w:rFonts w:ascii="Calibri" w:hAnsi="Calibri" w:cs="Calibri"/>
          <w:b/>
          <w:lang w:val="mk-MK"/>
        </w:rPr>
        <w:t xml:space="preserve">                                </w:t>
      </w:r>
      <w:r>
        <w:rPr>
          <w:rFonts w:ascii="Calibri" w:hAnsi="Calibri" w:cs="Calibri"/>
          <w:lang w:val="mk-MK"/>
        </w:rPr>
        <w:t>Оваа Одлука влегува во сила со денот на донесувањето.</w:t>
      </w:r>
    </w:p>
    <w:p w:rsidR="0053349A" w:rsidRDefault="0053349A">
      <w:pPr>
        <w:pStyle w:val="Standard"/>
        <w:rPr>
          <w:rFonts w:ascii="Calibri" w:hAnsi="Calibri" w:cs="Calibri"/>
        </w:rPr>
      </w:pPr>
    </w:p>
    <w:p w:rsidR="0053349A" w:rsidRDefault="0053349A">
      <w:pPr>
        <w:pStyle w:val="Standard"/>
        <w:rPr>
          <w:rFonts w:ascii="Calibri" w:hAnsi="Calibri" w:cs="Calibri"/>
          <w:lang w:val="mk-MK"/>
        </w:rPr>
      </w:pPr>
    </w:p>
    <w:p w:rsidR="0053349A" w:rsidRDefault="00F35189">
      <w:pPr>
        <w:pStyle w:val="Standard"/>
        <w:jc w:val="center"/>
      </w:pPr>
      <w:r>
        <w:rPr>
          <w:rFonts w:ascii="Calibri" w:hAnsi="Calibri" w:cs="Calibri"/>
          <w:b/>
          <w:lang w:val="mk-MK"/>
        </w:rPr>
        <w:t>Образложение</w:t>
      </w:r>
      <w:r>
        <w:rPr>
          <w:rFonts w:ascii="Calibri" w:hAnsi="Calibri" w:cs="Calibri"/>
          <w:b/>
          <w:lang w:val="en-US"/>
        </w:rPr>
        <w:t xml:space="preserve"> :</w:t>
      </w:r>
    </w:p>
    <w:p w:rsidR="0053349A" w:rsidRDefault="0053349A">
      <w:pPr>
        <w:pStyle w:val="Standard"/>
        <w:rPr>
          <w:rFonts w:ascii="Calibri" w:hAnsi="Calibri" w:cs="Calibri"/>
          <w:b/>
          <w:lang w:val="en-US"/>
        </w:rPr>
      </w:pPr>
    </w:p>
    <w:p w:rsidR="0053349A" w:rsidRDefault="00F35189">
      <w:pPr>
        <w:pStyle w:val="Standard"/>
        <w:jc w:val="both"/>
      </w:pPr>
      <w:r>
        <w:rPr>
          <w:rFonts w:ascii="Calibri" w:hAnsi="Calibri" w:cs="Calibri"/>
          <w:lang w:val="mk-MK"/>
        </w:rPr>
        <w:t xml:space="preserve">      Согласно измената на Статутот на ТД МАКОШПЕД АД Скопје и потребата од проширување на составот на одборот на директори, Собрание на акционери согласно одредбите од Закон за трговски друштва и Статутот на друштвото донесе одлука како во дипозитивот.</w:t>
      </w:r>
    </w:p>
    <w:p w:rsidR="0053349A" w:rsidRDefault="0053349A">
      <w:pPr>
        <w:pStyle w:val="Standard"/>
        <w:jc w:val="both"/>
        <w:rPr>
          <w:rFonts w:ascii="Calibri" w:hAnsi="Calibri" w:cs="Calibri"/>
        </w:rPr>
      </w:pPr>
    </w:p>
    <w:p w:rsidR="0053349A" w:rsidRDefault="0053349A">
      <w:pPr>
        <w:pStyle w:val="Standard"/>
        <w:rPr>
          <w:rFonts w:ascii="Calibri" w:hAnsi="Calibri" w:cs="Calibri"/>
        </w:rPr>
      </w:pPr>
    </w:p>
    <w:p w:rsidR="0053349A" w:rsidRDefault="00F35189">
      <w:pPr>
        <w:pStyle w:val="Standard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Арх.бр.----------</w:t>
      </w:r>
    </w:p>
    <w:p w:rsidR="0053349A" w:rsidRDefault="00F35189">
      <w:pPr>
        <w:pStyle w:val="Standard"/>
      </w:pPr>
      <w:r>
        <w:rPr>
          <w:rFonts w:ascii="Calibri" w:hAnsi="Calibri" w:cs="Calibri"/>
          <w:lang w:val="mk-MK"/>
        </w:rPr>
        <w:t xml:space="preserve">                                                                                          </w:t>
      </w:r>
      <w:r>
        <w:rPr>
          <w:rFonts w:ascii="Calibri" w:hAnsi="Calibri" w:cs="Calibri"/>
          <w:b/>
          <w:i/>
          <w:lang w:val="mk-MK"/>
        </w:rPr>
        <w:t xml:space="preserve">СОБРАНИЕ НА АКЦИОНЕРИ </w:t>
      </w:r>
    </w:p>
    <w:p w:rsidR="0053349A" w:rsidRDefault="0053349A">
      <w:pPr>
        <w:pStyle w:val="Standard"/>
        <w:rPr>
          <w:rFonts w:ascii="Calibri" w:hAnsi="Calibri" w:cs="Calibri"/>
          <w:b/>
          <w:i/>
          <w:lang w:val="mk-MK"/>
        </w:rPr>
      </w:pPr>
    </w:p>
    <w:p w:rsidR="0053349A" w:rsidRDefault="00F35189">
      <w:pPr>
        <w:pStyle w:val="Standard"/>
        <w:rPr>
          <w:rFonts w:ascii="Calibri" w:hAnsi="Calibri" w:cs="Calibri"/>
          <w:b/>
          <w:i/>
          <w:lang w:val="mk-MK"/>
        </w:rPr>
      </w:pPr>
      <w:r>
        <w:rPr>
          <w:rFonts w:ascii="Calibri" w:hAnsi="Calibri" w:cs="Calibri"/>
          <w:b/>
          <w:i/>
          <w:lang w:val="mk-MK"/>
        </w:rPr>
        <w:t xml:space="preserve">                                                                                            -----------------------------------</w:t>
      </w:r>
    </w:p>
    <w:p w:rsidR="0053349A" w:rsidRDefault="00F35189">
      <w:pPr>
        <w:pStyle w:val="Standard"/>
        <w:rPr>
          <w:rFonts w:ascii="Calibri" w:hAnsi="Calibri" w:cs="Calibri"/>
          <w:b/>
          <w:i/>
          <w:lang w:val="mk-MK"/>
        </w:rPr>
      </w:pPr>
      <w:r>
        <w:rPr>
          <w:rFonts w:ascii="Calibri" w:hAnsi="Calibri" w:cs="Calibri"/>
          <w:b/>
          <w:i/>
          <w:lang w:val="mk-MK"/>
        </w:rPr>
        <w:t xml:space="preserve">                                                                                                      Претседавач</w:t>
      </w:r>
    </w:p>
    <w:p w:rsidR="0053349A" w:rsidRDefault="0053349A">
      <w:pPr>
        <w:pStyle w:val="Standard"/>
        <w:rPr>
          <w:rFonts w:ascii="Calibri" w:hAnsi="Calibri" w:cs="Calibri"/>
        </w:rPr>
      </w:pPr>
    </w:p>
    <w:sectPr w:rsidR="0053349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E8C" w:rsidRDefault="001B6E8C">
      <w:r>
        <w:separator/>
      </w:r>
    </w:p>
  </w:endnote>
  <w:endnote w:type="continuationSeparator" w:id="0">
    <w:p w:rsidR="001B6E8C" w:rsidRDefault="001B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E8C" w:rsidRDefault="001B6E8C">
      <w:r>
        <w:rPr>
          <w:color w:val="000000"/>
        </w:rPr>
        <w:separator/>
      </w:r>
    </w:p>
  </w:footnote>
  <w:footnote w:type="continuationSeparator" w:id="0">
    <w:p w:rsidR="001B6E8C" w:rsidRDefault="001B6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D485E"/>
    <w:multiLevelType w:val="multilevel"/>
    <w:tmpl w:val="0B5413B2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9A"/>
    <w:rsid w:val="001B6E8C"/>
    <w:rsid w:val="0053349A"/>
    <w:rsid w:val="005E3AEC"/>
    <w:rsid w:val="00A032C7"/>
    <w:rsid w:val="00E35FA9"/>
    <w:rsid w:val="00F3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13E52F-810E-4265-AFAC-DEEA5866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Nedelkovska</dc:creator>
  <cp:keywords/>
  <cp:lastModifiedBy>Anica Nedelkovska</cp:lastModifiedBy>
  <cp:revision>2</cp:revision>
  <dcterms:created xsi:type="dcterms:W3CDTF">2023-09-28T06:25:00Z</dcterms:created>
  <dcterms:modified xsi:type="dcterms:W3CDTF">2023-09-28T06:25:00Z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