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0" w:rsidRDefault="00BE3770" w:rsidP="00BE3770">
      <w:pPr>
        <w:rPr>
          <w:rFonts w:ascii="Tahoma" w:hAnsi="Tahoma" w:cs="Tahoma"/>
        </w:rPr>
      </w:pPr>
    </w:p>
    <w:p w:rsidR="00CB58FB" w:rsidRDefault="00CB58FB" w:rsidP="00BE3770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ОБРАЗЛОЖЕНИЕ КОН ПОСТИГНАТИ РЕЗУЛТАТИ </w:t>
      </w:r>
    </w:p>
    <w:p w:rsidR="00BE3770" w:rsidRPr="00A947C2" w:rsidRDefault="00CB58FB" w:rsidP="00BE3770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ЗА ПЕРИОД</w:t>
      </w:r>
      <w:r w:rsidR="0058496B">
        <w:rPr>
          <w:rFonts w:ascii="Arial" w:hAnsi="Arial" w:cs="Arial"/>
          <w:b/>
          <w:lang w:val="mk-MK"/>
        </w:rPr>
        <w:t xml:space="preserve"> 01.01.20</w:t>
      </w:r>
      <w:r w:rsidR="00DA0A0A">
        <w:rPr>
          <w:rFonts w:ascii="Arial" w:hAnsi="Arial" w:cs="Arial"/>
          <w:b/>
          <w:lang w:val="en-US"/>
        </w:rPr>
        <w:t>2</w:t>
      </w:r>
      <w:r w:rsidR="009523FF">
        <w:rPr>
          <w:rFonts w:ascii="Arial" w:hAnsi="Arial" w:cs="Arial"/>
          <w:b/>
          <w:lang w:val="mk-MK"/>
        </w:rPr>
        <w:t>3</w:t>
      </w:r>
      <w:r>
        <w:rPr>
          <w:rFonts w:ascii="Arial" w:hAnsi="Arial" w:cs="Arial"/>
          <w:b/>
          <w:lang w:val="mk-MK"/>
        </w:rPr>
        <w:t xml:space="preserve"> </w:t>
      </w:r>
      <w:r w:rsidR="00BE3770" w:rsidRPr="00CB58FB"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  <w:lang w:val="mk-MK"/>
        </w:rPr>
        <w:t xml:space="preserve"> </w:t>
      </w:r>
      <w:r w:rsidR="004C051F">
        <w:rPr>
          <w:rFonts w:ascii="Arial" w:hAnsi="Arial" w:cs="Arial"/>
          <w:b/>
          <w:lang w:val="mk-MK"/>
        </w:rPr>
        <w:t>31.12.20</w:t>
      </w:r>
      <w:r w:rsidR="00DA0A0A">
        <w:rPr>
          <w:rFonts w:ascii="Arial" w:hAnsi="Arial" w:cs="Arial"/>
          <w:b/>
        </w:rPr>
        <w:t>2</w:t>
      </w:r>
      <w:r w:rsidR="009523FF">
        <w:rPr>
          <w:rFonts w:ascii="Arial" w:hAnsi="Arial" w:cs="Arial"/>
          <w:b/>
          <w:lang w:val="mk-MK"/>
        </w:rPr>
        <w:t>3</w:t>
      </w:r>
    </w:p>
    <w:p w:rsidR="0031526E" w:rsidRDefault="0031526E" w:rsidP="00BE3770">
      <w:pPr>
        <w:jc w:val="center"/>
        <w:rPr>
          <w:rFonts w:ascii="Arial" w:hAnsi="Arial" w:cs="Arial"/>
          <w:b/>
          <w:lang w:val="mk-MK"/>
        </w:rPr>
      </w:pPr>
    </w:p>
    <w:p w:rsidR="0031526E" w:rsidRDefault="0031526E" w:rsidP="00BE3770">
      <w:pPr>
        <w:jc w:val="center"/>
        <w:rPr>
          <w:rFonts w:ascii="Arial" w:hAnsi="Arial" w:cs="Arial"/>
          <w:b/>
          <w:lang w:val="mk-MK"/>
        </w:rPr>
      </w:pPr>
    </w:p>
    <w:p w:rsidR="009840EC" w:rsidRPr="00CB58FB" w:rsidRDefault="009840EC" w:rsidP="00BE3770">
      <w:pPr>
        <w:jc w:val="center"/>
        <w:rPr>
          <w:rFonts w:ascii="Arial" w:hAnsi="Arial" w:cs="Arial"/>
          <w:b/>
          <w:lang w:val="mk-MK"/>
        </w:rPr>
      </w:pPr>
    </w:p>
    <w:p w:rsidR="00CE0FD1" w:rsidRPr="009840EC" w:rsidRDefault="004C051F" w:rsidP="00BE3770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Во 20</w:t>
      </w:r>
      <w:r w:rsidR="00A947C2">
        <w:rPr>
          <w:rFonts w:ascii="Arial" w:hAnsi="Arial" w:cs="Arial"/>
          <w:sz w:val="22"/>
          <w:szCs w:val="22"/>
        </w:rPr>
        <w:t>2</w:t>
      </w:r>
      <w:r w:rsidR="009523FF">
        <w:rPr>
          <w:rFonts w:ascii="Arial" w:hAnsi="Arial" w:cs="Arial"/>
          <w:sz w:val="22"/>
          <w:szCs w:val="22"/>
          <w:lang w:val="mk-MK"/>
        </w:rPr>
        <w:t>3</w:t>
      </w:r>
      <w:r w:rsidR="0031526E" w:rsidRPr="009840EC">
        <w:rPr>
          <w:rFonts w:ascii="Arial" w:hAnsi="Arial" w:cs="Arial"/>
          <w:sz w:val="22"/>
          <w:szCs w:val="22"/>
          <w:lang w:val="mk-MK"/>
        </w:rPr>
        <w:t xml:space="preserve"> година во работењето на В</w:t>
      </w:r>
      <w:r w:rsidR="00126DA4">
        <w:rPr>
          <w:rFonts w:ascii="Arial" w:hAnsi="Arial" w:cs="Arial"/>
          <w:sz w:val="22"/>
          <w:szCs w:val="22"/>
          <w:lang w:val="mk-MK"/>
        </w:rPr>
        <w:t>инарска</w:t>
      </w:r>
      <w:r w:rsidR="000A6964">
        <w:rPr>
          <w:rFonts w:ascii="Arial" w:hAnsi="Arial" w:cs="Arial"/>
          <w:sz w:val="22"/>
          <w:szCs w:val="22"/>
          <w:lang w:val="mk-MK"/>
        </w:rPr>
        <w:t xml:space="preserve"> визба Тиквеш АД Кавадарци</w:t>
      </w:r>
      <w:r w:rsidR="0031526E" w:rsidRPr="009840EC">
        <w:rPr>
          <w:rFonts w:ascii="Arial" w:hAnsi="Arial" w:cs="Arial"/>
          <w:sz w:val="22"/>
          <w:szCs w:val="22"/>
          <w:lang w:val="mk-MK"/>
        </w:rPr>
        <w:t xml:space="preserve"> не се имплементирани промени во сметководствените политики и методи на вреднување на ставките во финансиските извештаи.</w:t>
      </w:r>
    </w:p>
    <w:p w:rsidR="001239A6" w:rsidRPr="009840EC" w:rsidRDefault="001239A6" w:rsidP="00BE3770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CC4DDB" w:rsidRPr="009840EC" w:rsidRDefault="00126DA4" w:rsidP="00BE3770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Се реализираа вкупни</w:t>
      </w:r>
      <w:r w:rsidR="001C32D1">
        <w:rPr>
          <w:rFonts w:ascii="Arial" w:hAnsi="Arial" w:cs="Arial"/>
          <w:sz w:val="22"/>
          <w:szCs w:val="22"/>
          <w:lang w:val="mk-MK"/>
        </w:rPr>
        <w:t xml:space="preserve"> приходи</w:t>
      </w:r>
      <w:r w:rsidR="009523FF">
        <w:rPr>
          <w:rFonts w:ascii="Arial" w:hAnsi="Arial" w:cs="Arial"/>
          <w:sz w:val="22"/>
          <w:szCs w:val="22"/>
          <w:lang w:val="mk-MK"/>
        </w:rPr>
        <w:t xml:space="preserve"> од продажба во износ од </w:t>
      </w:r>
      <w:r w:rsidR="009523FF">
        <w:rPr>
          <w:rFonts w:ascii="Arial" w:hAnsi="Arial" w:cs="Arial"/>
          <w:sz w:val="22"/>
          <w:szCs w:val="22"/>
          <w:lang w:val="en-US"/>
        </w:rPr>
        <w:t>3</w:t>
      </w:r>
      <w:r w:rsidR="00A947C2">
        <w:rPr>
          <w:rFonts w:ascii="Arial" w:hAnsi="Arial" w:cs="Arial"/>
          <w:sz w:val="22"/>
          <w:szCs w:val="22"/>
          <w:lang w:val="mk-MK"/>
        </w:rPr>
        <w:t>.</w:t>
      </w:r>
      <w:r w:rsidR="009523FF">
        <w:rPr>
          <w:rFonts w:ascii="Arial" w:hAnsi="Arial" w:cs="Arial"/>
          <w:sz w:val="22"/>
          <w:szCs w:val="22"/>
          <w:lang w:val="en-US"/>
        </w:rPr>
        <w:t>124</w:t>
      </w:r>
      <w:r w:rsidR="00A947C2">
        <w:rPr>
          <w:rFonts w:ascii="Arial" w:hAnsi="Arial" w:cs="Arial"/>
          <w:sz w:val="22"/>
          <w:szCs w:val="22"/>
          <w:lang w:val="mk-MK"/>
        </w:rPr>
        <w:t>,</w:t>
      </w:r>
      <w:r w:rsidR="009523FF"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  <w:lang w:val="mk-MK"/>
        </w:rPr>
        <w:t xml:space="preserve"> мил. денари </w:t>
      </w:r>
      <w:r w:rsidR="001C32D1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>т.е</w:t>
      </w:r>
      <w:r w:rsidR="001C32D1">
        <w:rPr>
          <w:rFonts w:ascii="Arial" w:hAnsi="Arial" w:cs="Arial"/>
          <w:sz w:val="22"/>
          <w:szCs w:val="22"/>
          <w:lang w:val="mk-MK"/>
        </w:rPr>
        <w:t xml:space="preserve"> зголем</w:t>
      </w:r>
      <w:r w:rsidR="004C051F">
        <w:rPr>
          <w:rFonts w:ascii="Arial" w:hAnsi="Arial" w:cs="Arial"/>
          <w:sz w:val="22"/>
          <w:szCs w:val="22"/>
          <w:lang w:val="mk-MK"/>
        </w:rPr>
        <w:t>ување</w:t>
      </w:r>
      <w:r w:rsidR="00CB58FB" w:rsidRPr="009840EC">
        <w:rPr>
          <w:rFonts w:ascii="Arial" w:hAnsi="Arial" w:cs="Arial"/>
          <w:sz w:val="22"/>
          <w:szCs w:val="22"/>
          <w:lang w:val="mk-MK"/>
        </w:rPr>
        <w:t xml:space="preserve"> од</w:t>
      </w:r>
      <w:r w:rsidR="00CC4DDB" w:rsidRPr="009840EC">
        <w:rPr>
          <w:rFonts w:ascii="Arial" w:hAnsi="Arial" w:cs="Arial"/>
          <w:sz w:val="22"/>
          <w:szCs w:val="22"/>
          <w:lang w:val="mk-MK"/>
        </w:rPr>
        <w:t xml:space="preserve"> </w:t>
      </w:r>
      <w:r w:rsidR="009523FF">
        <w:rPr>
          <w:rFonts w:ascii="Arial" w:hAnsi="Arial" w:cs="Arial"/>
          <w:sz w:val="22"/>
          <w:szCs w:val="22"/>
          <w:lang w:val="en-US"/>
        </w:rPr>
        <w:t>16</w:t>
      </w:r>
      <w:r w:rsidR="00A538A6" w:rsidRPr="009840EC">
        <w:rPr>
          <w:rFonts w:ascii="Arial" w:hAnsi="Arial" w:cs="Arial"/>
          <w:sz w:val="22"/>
          <w:szCs w:val="22"/>
          <w:lang w:val="en-US"/>
        </w:rPr>
        <w:t>%</w:t>
      </w:r>
      <w:r w:rsidR="009523FF">
        <w:rPr>
          <w:rFonts w:ascii="Arial" w:hAnsi="Arial" w:cs="Arial"/>
          <w:sz w:val="22"/>
          <w:szCs w:val="22"/>
          <w:lang w:val="mk-MK"/>
        </w:rPr>
        <w:t xml:space="preserve"> во однос на 202</w:t>
      </w:r>
      <w:r w:rsidR="009523FF"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A538A6" w:rsidRPr="009840EC">
        <w:rPr>
          <w:rFonts w:ascii="Arial" w:hAnsi="Arial" w:cs="Arial"/>
          <w:sz w:val="22"/>
          <w:szCs w:val="22"/>
          <w:lang w:val="mk-MK"/>
        </w:rPr>
        <w:t xml:space="preserve">. </w:t>
      </w:r>
      <w:r w:rsidR="001C32D1">
        <w:rPr>
          <w:rFonts w:ascii="Arial" w:hAnsi="Arial" w:cs="Arial"/>
          <w:sz w:val="22"/>
          <w:szCs w:val="22"/>
          <w:lang w:val="mk-MK"/>
        </w:rPr>
        <w:t>Зголемувањето</w:t>
      </w:r>
      <w:r w:rsidR="004C051F">
        <w:rPr>
          <w:rFonts w:ascii="Arial" w:hAnsi="Arial" w:cs="Arial"/>
          <w:sz w:val="22"/>
          <w:szCs w:val="22"/>
          <w:lang w:val="mk-MK"/>
        </w:rPr>
        <w:t xml:space="preserve"> на приходите</w:t>
      </w:r>
      <w:r w:rsidR="00A538A6" w:rsidRPr="009840EC">
        <w:rPr>
          <w:rFonts w:ascii="Arial" w:hAnsi="Arial" w:cs="Arial"/>
          <w:sz w:val="22"/>
          <w:szCs w:val="22"/>
          <w:lang w:val="mk-MK"/>
        </w:rPr>
        <w:t xml:space="preserve"> се должи </w:t>
      </w:r>
      <w:r w:rsidR="00CB58FB" w:rsidRPr="009840EC">
        <w:rPr>
          <w:rFonts w:ascii="Arial" w:hAnsi="Arial" w:cs="Arial"/>
          <w:sz w:val="22"/>
          <w:szCs w:val="22"/>
          <w:lang w:val="mk-MK"/>
        </w:rPr>
        <w:t xml:space="preserve">на </w:t>
      </w:r>
      <w:r w:rsidR="001C32D1">
        <w:rPr>
          <w:rFonts w:ascii="Arial" w:hAnsi="Arial" w:cs="Arial"/>
          <w:sz w:val="22"/>
          <w:szCs w:val="22"/>
          <w:lang w:val="mk-MK"/>
        </w:rPr>
        <w:t>зголемени</w:t>
      </w:r>
      <w:r w:rsidR="00CB58FB" w:rsidRPr="009840EC">
        <w:rPr>
          <w:rFonts w:ascii="Arial" w:hAnsi="Arial" w:cs="Arial"/>
          <w:sz w:val="22"/>
          <w:szCs w:val="22"/>
          <w:lang w:val="mk-MK"/>
        </w:rPr>
        <w:t xml:space="preserve"> приходи генерирани од домашниот</w:t>
      </w:r>
      <w:r w:rsidR="00A538A6" w:rsidRPr="009840EC">
        <w:rPr>
          <w:rFonts w:ascii="Arial" w:hAnsi="Arial" w:cs="Arial"/>
          <w:sz w:val="22"/>
          <w:szCs w:val="22"/>
          <w:lang w:val="mk-MK"/>
        </w:rPr>
        <w:t xml:space="preserve"> пазар </w:t>
      </w:r>
      <w:r w:rsidR="00CC4DDB" w:rsidRPr="009840EC">
        <w:rPr>
          <w:rFonts w:ascii="Arial" w:hAnsi="Arial" w:cs="Arial"/>
          <w:sz w:val="22"/>
          <w:szCs w:val="22"/>
          <w:lang w:val="mk-MK"/>
        </w:rPr>
        <w:t xml:space="preserve">за </w:t>
      </w:r>
      <w:r w:rsidR="009523FF">
        <w:rPr>
          <w:rFonts w:ascii="Arial" w:hAnsi="Arial" w:cs="Arial"/>
          <w:sz w:val="22"/>
          <w:szCs w:val="22"/>
          <w:lang w:val="mk-MK"/>
        </w:rPr>
        <w:t>1</w:t>
      </w:r>
      <w:r w:rsidR="009523FF">
        <w:rPr>
          <w:rFonts w:ascii="Arial" w:hAnsi="Arial" w:cs="Arial"/>
          <w:sz w:val="22"/>
          <w:szCs w:val="22"/>
          <w:lang w:val="en-US"/>
        </w:rPr>
        <w:t>8</w:t>
      </w:r>
      <w:r w:rsidR="00CB58FB" w:rsidRPr="009840EC">
        <w:rPr>
          <w:rFonts w:ascii="Arial" w:hAnsi="Arial" w:cs="Arial"/>
          <w:sz w:val="22"/>
          <w:szCs w:val="22"/>
          <w:lang w:val="mk-MK"/>
        </w:rPr>
        <w:t>% и</w:t>
      </w:r>
      <w:r w:rsidR="00A538A6" w:rsidRPr="009840EC">
        <w:rPr>
          <w:rFonts w:ascii="Arial" w:hAnsi="Arial" w:cs="Arial"/>
          <w:sz w:val="22"/>
          <w:szCs w:val="22"/>
          <w:lang w:val="mk-MK"/>
        </w:rPr>
        <w:t xml:space="preserve"> од </w:t>
      </w:r>
      <w:r w:rsidR="00CB58FB" w:rsidRPr="009840EC">
        <w:rPr>
          <w:rFonts w:ascii="Arial" w:hAnsi="Arial" w:cs="Arial"/>
          <w:sz w:val="22"/>
          <w:szCs w:val="22"/>
          <w:lang w:val="mk-MK"/>
        </w:rPr>
        <w:t xml:space="preserve">странските пазари </w:t>
      </w:r>
      <w:r w:rsidR="0045671E">
        <w:rPr>
          <w:rFonts w:ascii="Arial" w:hAnsi="Arial" w:cs="Arial"/>
          <w:sz w:val="22"/>
          <w:szCs w:val="22"/>
          <w:lang w:val="mk-MK"/>
        </w:rPr>
        <w:t xml:space="preserve">за </w:t>
      </w:r>
      <w:r w:rsidR="009523FF">
        <w:rPr>
          <w:rFonts w:ascii="Arial" w:hAnsi="Arial" w:cs="Arial"/>
          <w:sz w:val="22"/>
          <w:szCs w:val="22"/>
          <w:lang w:val="en-US"/>
        </w:rPr>
        <w:t>1</w:t>
      </w:r>
      <w:r w:rsidR="00A947C2">
        <w:rPr>
          <w:rFonts w:ascii="Arial" w:hAnsi="Arial" w:cs="Arial"/>
          <w:sz w:val="22"/>
          <w:szCs w:val="22"/>
          <w:lang w:val="mk-MK"/>
        </w:rPr>
        <w:t>4</w:t>
      </w:r>
      <w:r w:rsidR="00CB58FB" w:rsidRPr="009840EC">
        <w:rPr>
          <w:rFonts w:ascii="Arial" w:hAnsi="Arial" w:cs="Arial"/>
          <w:sz w:val="22"/>
          <w:szCs w:val="22"/>
          <w:lang w:val="mk-MK"/>
        </w:rPr>
        <w:t>%.</w:t>
      </w:r>
      <w:r w:rsidR="004C051F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1239A6" w:rsidRPr="009840EC" w:rsidRDefault="001239A6" w:rsidP="00BE3770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4B1346" w:rsidRPr="00A947C2" w:rsidRDefault="000A6964" w:rsidP="00BE3770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mk-MK"/>
        </w:rPr>
        <w:t>З</w:t>
      </w:r>
      <w:r w:rsidR="0045671E">
        <w:rPr>
          <w:rFonts w:ascii="Arial" w:hAnsi="Arial" w:cs="Arial"/>
          <w:sz w:val="22"/>
          <w:szCs w:val="22"/>
          <w:lang w:val="mk-MK"/>
        </w:rPr>
        <w:t xml:space="preserve">големените </w:t>
      </w:r>
      <w:r w:rsidR="009523FF">
        <w:rPr>
          <w:rFonts w:ascii="Arial" w:hAnsi="Arial" w:cs="Arial"/>
          <w:sz w:val="22"/>
          <w:szCs w:val="22"/>
          <w:lang w:val="mk-MK"/>
        </w:rPr>
        <w:t xml:space="preserve">административни трошоци за </w:t>
      </w:r>
      <w:r w:rsidR="009523FF">
        <w:rPr>
          <w:rFonts w:ascii="Arial" w:hAnsi="Arial" w:cs="Arial"/>
          <w:sz w:val="22"/>
          <w:szCs w:val="22"/>
          <w:lang w:val="en-US"/>
        </w:rPr>
        <w:t>11</w:t>
      </w:r>
      <w:r w:rsidR="00A947C2">
        <w:rPr>
          <w:rFonts w:ascii="Arial" w:hAnsi="Arial" w:cs="Arial"/>
          <w:sz w:val="22"/>
          <w:szCs w:val="22"/>
          <w:lang w:val="mk-MK"/>
        </w:rPr>
        <w:t xml:space="preserve">%, </w:t>
      </w:r>
      <w:r w:rsidR="0045671E">
        <w:rPr>
          <w:rFonts w:ascii="Arial" w:hAnsi="Arial" w:cs="Arial"/>
          <w:sz w:val="22"/>
          <w:szCs w:val="22"/>
          <w:lang w:val="mk-MK"/>
        </w:rPr>
        <w:t>трошоци за продажба и маркетинг</w:t>
      </w:r>
      <w:r w:rsidR="006F3A64">
        <w:rPr>
          <w:rFonts w:ascii="Arial" w:hAnsi="Arial" w:cs="Arial"/>
          <w:sz w:val="22"/>
          <w:szCs w:val="22"/>
          <w:lang w:val="mk-MK"/>
        </w:rPr>
        <w:t xml:space="preserve"> </w:t>
      </w:r>
      <w:r w:rsidR="00204623">
        <w:rPr>
          <w:rFonts w:ascii="Arial" w:hAnsi="Arial" w:cs="Arial"/>
          <w:sz w:val="22"/>
          <w:szCs w:val="22"/>
          <w:lang w:val="mk-MK"/>
        </w:rPr>
        <w:t xml:space="preserve">за </w:t>
      </w:r>
      <w:r w:rsidR="009523FF">
        <w:rPr>
          <w:rFonts w:ascii="Arial" w:hAnsi="Arial" w:cs="Arial"/>
          <w:sz w:val="22"/>
          <w:szCs w:val="22"/>
          <w:lang w:val="mk-MK"/>
        </w:rPr>
        <w:t>2</w:t>
      </w:r>
      <w:r w:rsidR="009523FF">
        <w:rPr>
          <w:rFonts w:ascii="Arial" w:hAnsi="Arial" w:cs="Arial"/>
          <w:sz w:val="22"/>
          <w:szCs w:val="22"/>
          <w:lang w:val="en-US"/>
        </w:rPr>
        <w:t>4</w:t>
      </w:r>
      <w:r w:rsidR="00C051A7">
        <w:rPr>
          <w:rFonts w:ascii="Arial" w:hAnsi="Arial" w:cs="Arial"/>
          <w:sz w:val="22"/>
          <w:szCs w:val="22"/>
          <w:lang w:val="mk-MK"/>
        </w:rPr>
        <w:t>%</w:t>
      </w:r>
      <w:r w:rsidR="009973C7">
        <w:rPr>
          <w:rFonts w:ascii="Arial" w:hAnsi="Arial" w:cs="Arial"/>
          <w:sz w:val="22"/>
          <w:szCs w:val="22"/>
        </w:rPr>
        <w:t xml:space="preserve"> </w:t>
      </w:r>
      <w:r w:rsidR="00C24993">
        <w:rPr>
          <w:rFonts w:ascii="Arial" w:hAnsi="Arial" w:cs="Arial"/>
          <w:sz w:val="22"/>
          <w:szCs w:val="22"/>
          <w:lang w:val="mk-MK"/>
        </w:rPr>
        <w:t>и ост</w:t>
      </w:r>
      <w:r w:rsidR="004C051F">
        <w:rPr>
          <w:rFonts w:ascii="Arial" w:hAnsi="Arial" w:cs="Arial"/>
          <w:sz w:val="22"/>
          <w:szCs w:val="22"/>
          <w:lang w:val="mk-MK"/>
        </w:rPr>
        <w:t xml:space="preserve">анатите оперативни расходи за </w:t>
      </w:r>
      <w:r w:rsidR="009523FF">
        <w:rPr>
          <w:rFonts w:ascii="Arial" w:hAnsi="Arial" w:cs="Arial"/>
          <w:sz w:val="22"/>
          <w:szCs w:val="22"/>
          <w:lang w:val="en-US"/>
        </w:rPr>
        <w:t>17</w:t>
      </w:r>
      <w:r w:rsidR="00C051A7">
        <w:rPr>
          <w:rFonts w:ascii="Arial" w:hAnsi="Arial" w:cs="Arial"/>
          <w:sz w:val="22"/>
          <w:szCs w:val="22"/>
          <w:lang w:val="mk-MK"/>
        </w:rPr>
        <w:t>%</w:t>
      </w:r>
      <w:r w:rsidR="00CC4DDB" w:rsidRPr="009840EC">
        <w:rPr>
          <w:rFonts w:ascii="Arial" w:hAnsi="Arial" w:cs="Arial"/>
          <w:sz w:val="22"/>
          <w:szCs w:val="22"/>
          <w:lang w:val="mk-MK"/>
        </w:rPr>
        <w:t xml:space="preserve"> резултираа</w:t>
      </w:r>
      <w:r w:rsidR="0045671E">
        <w:rPr>
          <w:rFonts w:ascii="Arial" w:hAnsi="Arial" w:cs="Arial"/>
          <w:sz w:val="22"/>
          <w:szCs w:val="22"/>
          <w:lang w:val="mk-MK"/>
        </w:rPr>
        <w:t xml:space="preserve"> со оперативна добивка </w:t>
      </w:r>
      <w:r w:rsidR="00131A2D">
        <w:rPr>
          <w:rFonts w:ascii="Arial" w:hAnsi="Arial" w:cs="Arial"/>
          <w:sz w:val="22"/>
          <w:szCs w:val="22"/>
          <w:lang w:val="mk-MK"/>
        </w:rPr>
        <w:t>во износ од</w:t>
      </w:r>
      <w:r w:rsidR="009523FF">
        <w:rPr>
          <w:rFonts w:ascii="Arial" w:hAnsi="Arial" w:cs="Arial"/>
          <w:sz w:val="22"/>
          <w:szCs w:val="22"/>
          <w:lang w:val="mk-MK"/>
        </w:rPr>
        <w:t xml:space="preserve"> </w:t>
      </w:r>
      <w:r w:rsidR="009523FF">
        <w:rPr>
          <w:rFonts w:ascii="Arial" w:hAnsi="Arial" w:cs="Arial"/>
          <w:sz w:val="22"/>
          <w:szCs w:val="22"/>
          <w:lang w:val="en-US"/>
        </w:rPr>
        <w:t>336</w:t>
      </w:r>
      <w:r w:rsidR="00C24993">
        <w:rPr>
          <w:rFonts w:ascii="Arial" w:hAnsi="Arial" w:cs="Arial"/>
          <w:sz w:val="22"/>
          <w:szCs w:val="22"/>
          <w:lang w:val="mk-MK"/>
        </w:rPr>
        <w:t xml:space="preserve"> милиони денари</w:t>
      </w:r>
      <w:r w:rsidR="006F3A64">
        <w:rPr>
          <w:rFonts w:ascii="Arial" w:hAnsi="Arial" w:cs="Arial"/>
          <w:sz w:val="22"/>
          <w:szCs w:val="22"/>
          <w:lang w:val="mk-MK"/>
        </w:rPr>
        <w:t>.</w:t>
      </w:r>
    </w:p>
    <w:p w:rsidR="004B1346" w:rsidRPr="009840EC" w:rsidRDefault="004B1346" w:rsidP="00BE3770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4B1346" w:rsidRDefault="00C051A7" w:rsidP="00BE3770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Ф</w:t>
      </w:r>
      <w:r w:rsidR="004B1346" w:rsidRPr="009840EC">
        <w:rPr>
          <w:rFonts w:ascii="Arial" w:hAnsi="Arial" w:cs="Arial"/>
          <w:sz w:val="22"/>
          <w:szCs w:val="22"/>
          <w:lang w:val="mk-MK"/>
        </w:rPr>
        <w:t>инан</w:t>
      </w:r>
      <w:r w:rsidR="006F3A64">
        <w:rPr>
          <w:rFonts w:ascii="Arial" w:hAnsi="Arial" w:cs="Arial"/>
          <w:sz w:val="22"/>
          <w:szCs w:val="22"/>
          <w:lang w:val="mk-MK"/>
        </w:rPr>
        <w:t>сис</w:t>
      </w:r>
      <w:r w:rsidR="009973C7">
        <w:rPr>
          <w:rFonts w:ascii="Arial" w:hAnsi="Arial" w:cs="Arial"/>
          <w:sz w:val="22"/>
          <w:szCs w:val="22"/>
          <w:lang w:val="mk-MK"/>
        </w:rPr>
        <w:t xml:space="preserve">ките расходи се </w:t>
      </w:r>
      <w:r>
        <w:rPr>
          <w:rFonts w:ascii="Arial" w:hAnsi="Arial" w:cs="Arial"/>
          <w:sz w:val="22"/>
          <w:szCs w:val="22"/>
          <w:lang w:val="mk-MK"/>
        </w:rPr>
        <w:t>зголемија</w:t>
      </w:r>
      <w:r w:rsidR="00204623">
        <w:rPr>
          <w:rFonts w:ascii="Arial" w:hAnsi="Arial" w:cs="Arial"/>
          <w:sz w:val="22"/>
          <w:szCs w:val="22"/>
          <w:lang w:val="mk-MK"/>
        </w:rPr>
        <w:t xml:space="preserve"> за </w:t>
      </w:r>
      <w:r w:rsidR="009523FF">
        <w:rPr>
          <w:rFonts w:ascii="Arial" w:hAnsi="Arial" w:cs="Arial"/>
          <w:sz w:val="22"/>
          <w:szCs w:val="22"/>
          <w:lang w:val="en-US"/>
        </w:rPr>
        <w:t>15</w:t>
      </w:r>
      <w:r w:rsidR="00176346">
        <w:rPr>
          <w:rFonts w:ascii="Arial" w:hAnsi="Arial" w:cs="Arial"/>
          <w:sz w:val="22"/>
          <w:szCs w:val="22"/>
          <w:lang w:val="en-US"/>
        </w:rPr>
        <w:t>,</w:t>
      </w:r>
      <w:r w:rsidR="009523FF">
        <w:rPr>
          <w:rFonts w:ascii="Arial" w:hAnsi="Arial" w:cs="Arial"/>
          <w:sz w:val="22"/>
          <w:szCs w:val="22"/>
          <w:lang w:val="en-US"/>
        </w:rPr>
        <w:t>9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="004C051F">
        <w:rPr>
          <w:rFonts w:ascii="Arial" w:hAnsi="Arial" w:cs="Arial"/>
          <w:sz w:val="22"/>
          <w:szCs w:val="22"/>
          <w:lang w:val="mk-MK"/>
        </w:rPr>
        <w:t>мил.</w:t>
      </w:r>
      <w:r w:rsidR="009973C7">
        <w:rPr>
          <w:rFonts w:ascii="Arial" w:hAnsi="Arial" w:cs="Arial"/>
          <w:sz w:val="22"/>
          <w:szCs w:val="22"/>
          <w:lang w:val="mk-MK"/>
        </w:rPr>
        <w:t xml:space="preserve"> денари</w:t>
      </w:r>
      <w:r w:rsidR="004C051F">
        <w:rPr>
          <w:rFonts w:ascii="Arial" w:hAnsi="Arial" w:cs="Arial"/>
          <w:sz w:val="22"/>
          <w:szCs w:val="22"/>
          <w:lang w:val="mk-MK"/>
        </w:rPr>
        <w:t>.</w:t>
      </w:r>
      <w:r w:rsidR="004B1346" w:rsidRPr="009840EC">
        <w:rPr>
          <w:rFonts w:ascii="Arial" w:hAnsi="Arial" w:cs="Arial"/>
          <w:sz w:val="22"/>
          <w:szCs w:val="22"/>
          <w:lang w:val="mk-MK"/>
        </w:rPr>
        <w:t xml:space="preserve"> </w:t>
      </w:r>
      <w:r w:rsidR="006023D7">
        <w:rPr>
          <w:rFonts w:ascii="Arial" w:hAnsi="Arial" w:cs="Arial"/>
          <w:sz w:val="22"/>
          <w:szCs w:val="22"/>
          <w:lang w:val="mk-MK"/>
        </w:rPr>
        <w:t xml:space="preserve">Остварена е </w:t>
      </w:r>
      <w:r w:rsidR="004B1346" w:rsidRPr="009840EC">
        <w:rPr>
          <w:rFonts w:ascii="Arial" w:hAnsi="Arial" w:cs="Arial"/>
          <w:sz w:val="22"/>
          <w:szCs w:val="22"/>
          <w:lang w:val="mk-MK"/>
        </w:rPr>
        <w:t>добивка</w:t>
      </w:r>
      <w:r w:rsidR="00CC4DDB" w:rsidRPr="009840EC">
        <w:rPr>
          <w:rFonts w:ascii="Arial" w:hAnsi="Arial" w:cs="Arial"/>
          <w:sz w:val="22"/>
          <w:szCs w:val="22"/>
          <w:lang w:val="mk-MK"/>
        </w:rPr>
        <w:t xml:space="preserve"> од редовно</w:t>
      </w:r>
      <w:r w:rsidR="00745C39">
        <w:rPr>
          <w:rFonts w:ascii="Arial" w:hAnsi="Arial" w:cs="Arial"/>
          <w:sz w:val="22"/>
          <w:szCs w:val="22"/>
          <w:lang w:val="mk-MK"/>
        </w:rPr>
        <w:t>то</w:t>
      </w:r>
      <w:r w:rsidR="00CC4DDB" w:rsidRPr="009840EC">
        <w:rPr>
          <w:rFonts w:ascii="Arial" w:hAnsi="Arial" w:cs="Arial"/>
          <w:sz w:val="22"/>
          <w:szCs w:val="22"/>
          <w:lang w:val="mk-MK"/>
        </w:rPr>
        <w:t xml:space="preserve"> работење пред оданочување</w:t>
      </w:r>
      <w:r w:rsidR="0001036C">
        <w:rPr>
          <w:rFonts w:ascii="Arial" w:hAnsi="Arial" w:cs="Arial"/>
          <w:sz w:val="22"/>
          <w:szCs w:val="22"/>
          <w:lang w:val="mk-MK"/>
        </w:rPr>
        <w:t xml:space="preserve"> </w:t>
      </w:r>
      <w:r w:rsidR="00A24202">
        <w:rPr>
          <w:rFonts w:ascii="Arial" w:hAnsi="Arial" w:cs="Arial"/>
          <w:sz w:val="22"/>
          <w:szCs w:val="22"/>
          <w:lang w:val="mk-MK"/>
        </w:rPr>
        <w:t xml:space="preserve"> </w:t>
      </w:r>
      <w:r w:rsidR="00126DA4">
        <w:rPr>
          <w:rFonts w:ascii="Arial" w:hAnsi="Arial" w:cs="Arial"/>
          <w:sz w:val="22"/>
          <w:szCs w:val="22"/>
          <w:lang w:val="mk-MK"/>
        </w:rPr>
        <w:t>во</w:t>
      </w:r>
      <w:r w:rsidR="00176346">
        <w:rPr>
          <w:rFonts w:ascii="Arial" w:hAnsi="Arial" w:cs="Arial"/>
          <w:sz w:val="22"/>
          <w:szCs w:val="22"/>
          <w:lang w:val="mk-MK"/>
        </w:rPr>
        <w:t xml:space="preserve"> износ од </w:t>
      </w:r>
      <w:r w:rsidR="009523FF">
        <w:rPr>
          <w:rFonts w:ascii="Arial" w:hAnsi="Arial" w:cs="Arial"/>
          <w:sz w:val="22"/>
          <w:szCs w:val="22"/>
          <w:lang w:val="en-US"/>
        </w:rPr>
        <w:t>297</w:t>
      </w:r>
      <w:r w:rsidR="00DB7F6F">
        <w:rPr>
          <w:rFonts w:ascii="Arial" w:hAnsi="Arial" w:cs="Arial"/>
          <w:sz w:val="22"/>
          <w:szCs w:val="22"/>
          <w:lang w:val="mk-MK"/>
        </w:rPr>
        <w:t>,9</w:t>
      </w:r>
      <w:r w:rsidR="0045671E" w:rsidRPr="009840EC">
        <w:rPr>
          <w:rFonts w:ascii="Arial" w:hAnsi="Arial" w:cs="Arial"/>
          <w:sz w:val="22"/>
          <w:szCs w:val="22"/>
          <w:lang w:val="mk-MK"/>
        </w:rPr>
        <w:t xml:space="preserve"> мил.</w:t>
      </w:r>
      <w:r w:rsidR="00A24202" w:rsidRPr="009840EC">
        <w:rPr>
          <w:rFonts w:ascii="Arial" w:hAnsi="Arial" w:cs="Arial"/>
          <w:sz w:val="22"/>
          <w:szCs w:val="22"/>
          <w:lang w:val="mk-MK"/>
        </w:rPr>
        <w:t xml:space="preserve"> </w:t>
      </w:r>
      <w:r w:rsidR="00126DA4">
        <w:rPr>
          <w:rFonts w:ascii="Arial" w:hAnsi="Arial" w:cs="Arial"/>
          <w:sz w:val="22"/>
          <w:szCs w:val="22"/>
          <w:lang w:val="mk-MK"/>
        </w:rPr>
        <w:t>денари и нето добив</w:t>
      </w:r>
      <w:r w:rsidR="00176346">
        <w:rPr>
          <w:rFonts w:ascii="Arial" w:hAnsi="Arial" w:cs="Arial"/>
          <w:sz w:val="22"/>
          <w:szCs w:val="22"/>
          <w:lang w:val="mk-MK"/>
        </w:rPr>
        <w:t xml:space="preserve">ка по оданочување во износ од </w:t>
      </w:r>
      <w:r w:rsidR="009523FF">
        <w:rPr>
          <w:rFonts w:ascii="Arial" w:hAnsi="Arial" w:cs="Arial"/>
          <w:sz w:val="22"/>
          <w:szCs w:val="22"/>
          <w:lang w:val="en-US"/>
        </w:rPr>
        <w:t>269</w:t>
      </w:r>
      <w:r w:rsidR="00DB7F6F">
        <w:rPr>
          <w:rFonts w:ascii="Arial" w:hAnsi="Arial" w:cs="Arial"/>
          <w:sz w:val="22"/>
          <w:szCs w:val="22"/>
          <w:lang w:val="mk-MK"/>
        </w:rPr>
        <w:t>,2</w:t>
      </w:r>
      <w:r w:rsidR="00126DA4">
        <w:rPr>
          <w:rFonts w:ascii="Arial" w:hAnsi="Arial" w:cs="Arial"/>
          <w:sz w:val="22"/>
          <w:szCs w:val="22"/>
          <w:lang w:val="mk-MK"/>
        </w:rPr>
        <w:t xml:space="preserve"> мил. денари.</w:t>
      </w:r>
    </w:p>
    <w:p w:rsidR="001239A6" w:rsidRPr="009840EC" w:rsidRDefault="001239A6" w:rsidP="00BE3770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4B1346" w:rsidRPr="009523FF" w:rsidRDefault="009973C7" w:rsidP="00BE3770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Во 202</w:t>
      </w:r>
      <w:r w:rsidR="009523FF"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Arial" w:hAnsi="Arial" w:cs="Arial"/>
          <w:sz w:val="22"/>
          <w:szCs w:val="22"/>
          <w:lang w:val="mk-MK"/>
        </w:rPr>
        <w:t xml:space="preserve"> година з</w:t>
      </w:r>
      <w:r w:rsidR="00C051A7">
        <w:rPr>
          <w:rFonts w:ascii="Arial" w:hAnsi="Arial" w:cs="Arial"/>
          <w:sz w:val="22"/>
          <w:szCs w:val="22"/>
          <w:lang w:val="mk-MK"/>
        </w:rPr>
        <w:t>а работењето</w:t>
      </w:r>
      <w:r w:rsidR="00176346">
        <w:rPr>
          <w:rFonts w:ascii="Arial" w:hAnsi="Arial" w:cs="Arial"/>
          <w:sz w:val="22"/>
          <w:szCs w:val="22"/>
          <w:lang w:val="mk-MK"/>
        </w:rPr>
        <w:t xml:space="preserve"> во 202</w:t>
      </w:r>
      <w:r w:rsidR="009523FF">
        <w:rPr>
          <w:rFonts w:ascii="Arial" w:hAnsi="Arial" w:cs="Arial"/>
          <w:sz w:val="22"/>
          <w:szCs w:val="22"/>
          <w:lang w:val="en-US"/>
        </w:rPr>
        <w:t>2</w:t>
      </w:r>
      <w:r w:rsidR="004B1346" w:rsidRPr="009840EC">
        <w:rPr>
          <w:rFonts w:ascii="Arial" w:hAnsi="Arial" w:cs="Arial"/>
          <w:sz w:val="22"/>
          <w:szCs w:val="22"/>
          <w:lang w:val="mk-MK"/>
        </w:rPr>
        <w:t xml:space="preserve"> година не беа исплатени дивиденди.</w:t>
      </w:r>
      <w:r w:rsidR="009523FF">
        <w:rPr>
          <w:rFonts w:ascii="Arial" w:hAnsi="Arial" w:cs="Arial"/>
          <w:sz w:val="22"/>
          <w:szCs w:val="22"/>
          <w:lang w:val="en-US"/>
        </w:rPr>
        <w:t xml:space="preserve"> </w:t>
      </w:r>
      <w:r w:rsidR="009523FF">
        <w:rPr>
          <w:rFonts w:ascii="Arial" w:hAnsi="Arial" w:cs="Arial"/>
          <w:sz w:val="22"/>
          <w:szCs w:val="22"/>
          <w:lang w:val="mk-MK"/>
        </w:rPr>
        <w:t>Целокупната добивка се реинвестираше.</w:t>
      </w:r>
    </w:p>
    <w:p w:rsidR="004B1346" w:rsidRPr="009840EC" w:rsidRDefault="004B1346" w:rsidP="00BE3770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1239A6" w:rsidRPr="009840EC" w:rsidRDefault="001239A6" w:rsidP="00BE3770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4B1346" w:rsidRPr="009840EC" w:rsidRDefault="00131A2D" w:rsidP="00BE3770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С</w:t>
      </w:r>
      <w:r w:rsidR="004B1346" w:rsidRPr="009840EC">
        <w:rPr>
          <w:rFonts w:ascii="Arial" w:hAnsi="Arial" w:cs="Arial"/>
          <w:sz w:val="22"/>
          <w:szCs w:val="22"/>
          <w:lang w:val="mk-MK"/>
        </w:rPr>
        <w:t xml:space="preserve">е остварија вложувања во материјални </w:t>
      </w:r>
      <w:r w:rsidR="0001036C">
        <w:rPr>
          <w:rFonts w:ascii="Arial" w:hAnsi="Arial" w:cs="Arial"/>
          <w:sz w:val="22"/>
          <w:szCs w:val="22"/>
          <w:lang w:val="mk-MK"/>
        </w:rPr>
        <w:t xml:space="preserve">и нематеријални </w:t>
      </w:r>
      <w:r w:rsidR="004B1346" w:rsidRPr="009840EC">
        <w:rPr>
          <w:rFonts w:ascii="Arial" w:hAnsi="Arial" w:cs="Arial"/>
          <w:sz w:val="22"/>
          <w:szCs w:val="22"/>
          <w:lang w:val="mk-MK"/>
        </w:rPr>
        <w:t xml:space="preserve">средства од </w:t>
      </w:r>
      <w:r w:rsidR="009523FF">
        <w:rPr>
          <w:rFonts w:ascii="Arial" w:hAnsi="Arial" w:cs="Arial"/>
          <w:sz w:val="22"/>
          <w:szCs w:val="22"/>
          <w:lang w:val="mk-MK"/>
        </w:rPr>
        <w:t>450</w:t>
      </w:r>
      <w:r w:rsidR="00141516">
        <w:rPr>
          <w:rFonts w:ascii="Arial" w:hAnsi="Arial" w:cs="Arial"/>
          <w:sz w:val="22"/>
          <w:szCs w:val="22"/>
          <w:lang w:val="mk-MK"/>
        </w:rPr>
        <w:t>,</w:t>
      </w:r>
      <w:r w:rsidR="00176346">
        <w:rPr>
          <w:rFonts w:ascii="Arial" w:hAnsi="Arial" w:cs="Arial"/>
          <w:sz w:val="22"/>
          <w:szCs w:val="22"/>
          <w:lang w:val="en-US"/>
        </w:rPr>
        <w:t>2</w:t>
      </w:r>
      <w:r w:rsidR="004B1346" w:rsidRPr="009840EC">
        <w:rPr>
          <w:rFonts w:ascii="Arial" w:hAnsi="Arial" w:cs="Arial"/>
          <w:sz w:val="22"/>
          <w:szCs w:val="22"/>
          <w:lang w:val="mk-MK"/>
        </w:rPr>
        <w:t xml:space="preserve"> мил. денари. Значителен отпис (поголем </w:t>
      </w:r>
      <w:r w:rsidR="00CC4DDB" w:rsidRPr="009840EC">
        <w:rPr>
          <w:rFonts w:ascii="Arial" w:hAnsi="Arial" w:cs="Arial"/>
          <w:sz w:val="22"/>
          <w:szCs w:val="22"/>
          <w:lang w:val="mk-MK"/>
        </w:rPr>
        <w:t>о</w:t>
      </w:r>
      <w:r w:rsidR="00745C39">
        <w:rPr>
          <w:rFonts w:ascii="Arial" w:hAnsi="Arial" w:cs="Arial"/>
          <w:sz w:val="22"/>
          <w:szCs w:val="22"/>
          <w:lang w:val="mk-MK"/>
        </w:rPr>
        <w:t>д 30% од вредноста на средствата</w:t>
      </w:r>
      <w:r w:rsidR="004B1346" w:rsidRPr="009840EC">
        <w:rPr>
          <w:rFonts w:ascii="Arial" w:hAnsi="Arial" w:cs="Arial"/>
          <w:sz w:val="22"/>
          <w:szCs w:val="22"/>
          <w:lang w:val="mk-MK"/>
        </w:rPr>
        <w:t xml:space="preserve"> споредено со последните годишни</w:t>
      </w:r>
      <w:r w:rsidR="00CC4DDB" w:rsidRPr="009840EC">
        <w:rPr>
          <w:rFonts w:ascii="Arial" w:hAnsi="Arial" w:cs="Arial"/>
          <w:sz w:val="22"/>
          <w:szCs w:val="22"/>
          <w:lang w:val="mk-MK"/>
        </w:rPr>
        <w:t xml:space="preserve"> </w:t>
      </w:r>
      <w:r w:rsidR="003666C7">
        <w:rPr>
          <w:rFonts w:ascii="Arial" w:hAnsi="Arial" w:cs="Arial"/>
          <w:sz w:val="22"/>
          <w:szCs w:val="22"/>
          <w:lang w:val="mk-MK"/>
        </w:rPr>
        <w:t>ревидирани финансиски извештаи)</w:t>
      </w:r>
      <w:r w:rsidR="00CC4DDB" w:rsidRPr="009840EC">
        <w:rPr>
          <w:rFonts w:ascii="Arial" w:hAnsi="Arial" w:cs="Arial"/>
          <w:sz w:val="22"/>
          <w:szCs w:val="22"/>
          <w:lang w:val="mk-MK"/>
        </w:rPr>
        <w:t xml:space="preserve"> не беше реализиран.</w:t>
      </w:r>
    </w:p>
    <w:p w:rsidR="00CC4DDB" w:rsidRPr="000620AC" w:rsidRDefault="00CC4DDB" w:rsidP="00BE3770">
      <w:pPr>
        <w:jc w:val="both"/>
        <w:rPr>
          <w:rFonts w:ascii="Arial" w:hAnsi="Arial" w:cs="Arial"/>
          <w:sz w:val="22"/>
          <w:szCs w:val="22"/>
        </w:rPr>
      </w:pPr>
    </w:p>
    <w:p w:rsidR="00A538A6" w:rsidRPr="009840EC" w:rsidRDefault="00A538A6" w:rsidP="00BE3770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5A655D" w:rsidRPr="00CB58FB" w:rsidRDefault="005A655D" w:rsidP="00BE3770">
      <w:pPr>
        <w:jc w:val="both"/>
        <w:rPr>
          <w:rFonts w:ascii="Arial" w:hAnsi="Arial" w:cs="Arial"/>
          <w:lang w:val="mk-MK"/>
        </w:rPr>
      </w:pPr>
    </w:p>
    <w:p w:rsidR="00CE0FD1" w:rsidRPr="00CB58FB" w:rsidRDefault="00BE3770" w:rsidP="00BE3770">
      <w:pPr>
        <w:jc w:val="both"/>
        <w:rPr>
          <w:rFonts w:ascii="Arial" w:hAnsi="Arial" w:cs="Arial"/>
          <w:lang w:val="en-US"/>
        </w:rPr>
      </w:pPr>
      <w:r w:rsidRPr="00CB58FB">
        <w:rPr>
          <w:rFonts w:ascii="Arial" w:hAnsi="Arial" w:cs="Arial"/>
          <w:lang w:val="mk-MK"/>
        </w:rPr>
        <w:tab/>
      </w:r>
    </w:p>
    <w:sectPr w:rsidR="00CE0FD1" w:rsidRPr="00CB58FB" w:rsidSect="002D1F25">
      <w:headerReference w:type="first" r:id="rId8"/>
      <w:type w:val="nextColumn"/>
      <w:pgSz w:w="11907" w:h="16840" w:code="9"/>
      <w:pgMar w:top="2269" w:right="1287" w:bottom="851" w:left="1260" w:header="142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C6" w:rsidRDefault="00F219C6">
      <w:r>
        <w:separator/>
      </w:r>
    </w:p>
  </w:endnote>
  <w:endnote w:type="continuationSeparator" w:id="0">
    <w:p w:rsidR="00F219C6" w:rsidRDefault="00F2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C6" w:rsidRDefault="00F219C6">
      <w:r>
        <w:separator/>
      </w:r>
    </w:p>
  </w:footnote>
  <w:footnote w:type="continuationSeparator" w:id="0">
    <w:p w:rsidR="00F219C6" w:rsidRDefault="00F21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Ind w:w="-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0000"/>
      <w:tblLook w:val="0000"/>
    </w:tblPr>
    <w:tblGrid>
      <w:gridCol w:w="10908"/>
    </w:tblGrid>
    <w:tr w:rsidR="00A830FA" w:rsidTr="00A830FA">
      <w:tc>
        <w:tcPr>
          <w:tcW w:w="10908" w:type="dxa"/>
          <w:shd w:val="clear" w:color="auto" w:fill="800000"/>
        </w:tcPr>
        <w:p w:rsidR="00A830FA" w:rsidRDefault="00A830FA" w:rsidP="00A830FA">
          <w:pPr>
            <w:pStyle w:val="Header"/>
            <w:ind w:right="-540"/>
          </w:pPr>
        </w:p>
      </w:tc>
    </w:tr>
  </w:tbl>
  <w:p w:rsidR="00A830FA" w:rsidRPr="001B1A18" w:rsidRDefault="000C4AF5" w:rsidP="001B1A18">
    <w:pPr>
      <w:pStyle w:val="Header"/>
      <w:ind w:right="-540"/>
      <w:jc w:val="center"/>
      <w:rPr>
        <w:b/>
        <w:lang w:val="en-US"/>
      </w:rPr>
    </w:pPr>
    <w:r>
      <w:rPr>
        <w:noProof/>
      </w:rPr>
      <w:drawing>
        <wp:inline distT="0" distB="0" distL="0" distR="0">
          <wp:extent cx="1504950" cy="1409700"/>
          <wp:effectExtent l="19050" t="0" r="0" b="0"/>
          <wp:docPr id="1" name="Picture 1" descr="Tikves logo - Since 1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kves logo - Since 18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30FA">
      <w:rPr>
        <w:b/>
        <w:noProof/>
        <w:lang w:val="en-US" w:eastAsia="mk-MK"/>
      </w:rPr>
      <w:t xml:space="preserve">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C1C"/>
    <w:multiLevelType w:val="hybridMultilevel"/>
    <w:tmpl w:val="33BA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F40F3"/>
    <w:multiLevelType w:val="hybridMultilevel"/>
    <w:tmpl w:val="C10A4586"/>
    <w:lvl w:ilvl="0" w:tplc="042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E092B"/>
    <w:multiLevelType w:val="hybridMultilevel"/>
    <w:tmpl w:val="CF6A9D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776AC9"/>
    <w:multiLevelType w:val="hybridMultilevel"/>
    <w:tmpl w:val="DD3E3BDE"/>
    <w:lvl w:ilvl="0" w:tplc="042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D248D"/>
    <w:multiLevelType w:val="hybridMultilevel"/>
    <w:tmpl w:val="726AC104"/>
    <w:lvl w:ilvl="0" w:tplc="B50ADE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12B78"/>
    <w:multiLevelType w:val="hybridMultilevel"/>
    <w:tmpl w:val="AD94B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6633E4"/>
    <w:multiLevelType w:val="hybridMultilevel"/>
    <w:tmpl w:val="C64A8A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7F7E03"/>
    <w:multiLevelType w:val="hybridMultilevel"/>
    <w:tmpl w:val="23E0A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E78A0"/>
    <w:multiLevelType w:val="hybridMultilevel"/>
    <w:tmpl w:val="E41C9B96"/>
    <w:lvl w:ilvl="0" w:tplc="8E12CB1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460DF2"/>
    <w:multiLevelType w:val="hybridMultilevel"/>
    <w:tmpl w:val="3C68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B18C9"/>
    <w:multiLevelType w:val="hybridMultilevel"/>
    <w:tmpl w:val="23D0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B31F7"/>
    <w:rsid w:val="0001036C"/>
    <w:rsid w:val="00014E18"/>
    <w:rsid w:val="00035F11"/>
    <w:rsid w:val="00036ECB"/>
    <w:rsid w:val="0004522C"/>
    <w:rsid w:val="000512A8"/>
    <w:rsid w:val="00052EFB"/>
    <w:rsid w:val="00055EA9"/>
    <w:rsid w:val="00060319"/>
    <w:rsid w:val="000620AC"/>
    <w:rsid w:val="00086111"/>
    <w:rsid w:val="000A6964"/>
    <w:rsid w:val="000C4AF5"/>
    <w:rsid w:val="000C6545"/>
    <w:rsid w:val="000D214B"/>
    <w:rsid w:val="000E121A"/>
    <w:rsid w:val="000E5353"/>
    <w:rsid w:val="000F7854"/>
    <w:rsid w:val="00101CE4"/>
    <w:rsid w:val="001020A0"/>
    <w:rsid w:val="00120AE1"/>
    <w:rsid w:val="001239A6"/>
    <w:rsid w:val="00126DA4"/>
    <w:rsid w:val="00131A2D"/>
    <w:rsid w:val="00141516"/>
    <w:rsid w:val="001442F0"/>
    <w:rsid w:val="00165911"/>
    <w:rsid w:val="001709D9"/>
    <w:rsid w:val="00170C0C"/>
    <w:rsid w:val="001751AC"/>
    <w:rsid w:val="00176337"/>
    <w:rsid w:val="00176346"/>
    <w:rsid w:val="0017672B"/>
    <w:rsid w:val="00180062"/>
    <w:rsid w:val="001939C4"/>
    <w:rsid w:val="001A1C38"/>
    <w:rsid w:val="001A4FBC"/>
    <w:rsid w:val="001B1A18"/>
    <w:rsid w:val="001B7C7A"/>
    <w:rsid w:val="001C32D1"/>
    <w:rsid w:val="001C7385"/>
    <w:rsid w:val="001D7BAC"/>
    <w:rsid w:val="001E28DB"/>
    <w:rsid w:val="001E2F6B"/>
    <w:rsid w:val="001F14D0"/>
    <w:rsid w:val="001F2501"/>
    <w:rsid w:val="002020F7"/>
    <w:rsid w:val="00204623"/>
    <w:rsid w:val="00210848"/>
    <w:rsid w:val="00225808"/>
    <w:rsid w:val="00226526"/>
    <w:rsid w:val="0023083F"/>
    <w:rsid w:val="00240424"/>
    <w:rsid w:val="00242B5E"/>
    <w:rsid w:val="00246DB1"/>
    <w:rsid w:val="002629C5"/>
    <w:rsid w:val="00265507"/>
    <w:rsid w:val="00267767"/>
    <w:rsid w:val="00272570"/>
    <w:rsid w:val="00283681"/>
    <w:rsid w:val="00286B28"/>
    <w:rsid w:val="00290070"/>
    <w:rsid w:val="002A211B"/>
    <w:rsid w:val="002B5DE9"/>
    <w:rsid w:val="002C0F3A"/>
    <w:rsid w:val="002D1F25"/>
    <w:rsid w:val="002D2CB6"/>
    <w:rsid w:val="002D4881"/>
    <w:rsid w:val="002F1693"/>
    <w:rsid w:val="002F79F8"/>
    <w:rsid w:val="00301D74"/>
    <w:rsid w:val="00301F01"/>
    <w:rsid w:val="0031526E"/>
    <w:rsid w:val="0032158F"/>
    <w:rsid w:val="0032333B"/>
    <w:rsid w:val="00327401"/>
    <w:rsid w:val="003423F0"/>
    <w:rsid w:val="00364EAB"/>
    <w:rsid w:val="003666C7"/>
    <w:rsid w:val="00377630"/>
    <w:rsid w:val="00377A52"/>
    <w:rsid w:val="003830F2"/>
    <w:rsid w:val="003926BC"/>
    <w:rsid w:val="003B31F7"/>
    <w:rsid w:val="003C1C8F"/>
    <w:rsid w:val="003C4A2D"/>
    <w:rsid w:val="003C6BAE"/>
    <w:rsid w:val="003C6FBA"/>
    <w:rsid w:val="003C7EC2"/>
    <w:rsid w:val="003D0B3E"/>
    <w:rsid w:val="003E0B7B"/>
    <w:rsid w:val="003F3591"/>
    <w:rsid w:val="003F71B6"/>
    <w:rsid w:val="004007F2"/>
    <w:rsid w:val="00415E9F"/>
    <w:rsid w:val="00422B60"/>
    <w:rsid w:val="00436776"/>
    <w:rsid w:val="00440E92"/>
    <w:rsid w:val="00447091"/>
    <w:rsid w:val="00452A1B"/>
    <w:rsid w:val="0045671E"/>
    <w:rsid w:val="004570C3"/>
    <w:rsid w:val="00457B4C"/>
    <w:rsid w:val="00462254"/>
    <w:rsid w:val="00467421"/>
    <w:rsid w:val="00485CB2"/>
    <w:rsid w:val="00486C8E"/>
    <w:rsid w:val="004A6779"/>
    <w:rsid w:val="004B000A"/>
    <w:rsid w:val="004B08CB"/>
    <w:rsid w:val="004B1346"/>
    <w:rsid w:val="004B3A6A"/>
    <w:rsid w:val="004C051F"/>
    <w:rsid w:val="004C417A"/>
    <w:rsid w:val="004C7FB0"/>
    <w:rsid w:val="004D46DF"/>
    <w:rsid w:val="004F3269"/>
    <w:rsid w:val="005007B7"/>
    <w:rsid w:val="00504780"/>
    <w:rsid w:val="0051285C"/>
    <w:rsid w:val="00524E7A"/>
    <w:rsid w:val="00544F2F"/>
    <w:rsid w:val="005566F2"/>
    <w:rsid w:val="00565418"/>
    <w:rsid w:val="0058496B"/>
    <w:rsid w:val="0058598F"/>
    <w:rsid w:val="005A3C83"/>
    <w:rsid w:val="005A655D"/>
    <w:rsid w:val="005D4054"/>
    <w:rsid w:val="005F2452"/>
    <w:rsid w:val="005F5225"/>
    <w:rsid w:val="005F7AB1"/>
    <w:rsid w:val="0060004C"/>
    <w:rsid w:val="006023D7"/>
    <w:rsid w:val="00612CAC"/>
    <w:rsid w:val="00613FB8"/>
    <w:rsid w:val="006243E9"/>
    <w:rsid w:val="00627A44"/>
    <w:rsid w:val="0063061C"/>
    <w:rsid w:val="00632EC9"/>
    <w:rsid w:val="00634A42"/>
    <w:rsid w:val="006373DC"/>
    <w:rsid w:val="0064062E"/>
    <w:rsid w:val="006434CF"/>
    <w:rsid w:val="00651C13"/>
    <w:rsid w:val="00656B14"/>
    <w:rsid w:val="006814BF"/>
    <w:rsid w:val="006B079C"/>
    <w:rsid w:val="006B65E4"/>
    <w:rsid w:val="006C4261"/>
    <w:rsid w:val="006F3A64"/>
    <w:rsid w:val="006F6927"/>
    <w:rsid w:val="00700F34"/>
    <w:rsid w:val="00742897"/>
    <w:rsid w:val="00745C39"/>
    <w:rsid w:val="00753903"/>
    <w:rsid w:val="00763994"/>
    <w:rsid w:val="00776AC1"/>
    <w:rsid w:val="00787D51"/>
    <w:rsid w:val="007953F4"/>
    <w:rsid w:val="007B0610"/>
    <w:rsid w:val="007C3F57"/>
    <w:rsid w:val="007D3743"/>
    <w:rsid w:val="007E419D"/>
    <w:rsid w:val="007E5A55"/>
    <w:rsid w:val="007E7873"/>
    <w:rsid w:val="007F1D14"/>
    <w:rsid w:val="00800FA5"/>
    <w:rsid w:val="0081248A"/>
    <w:rsid w:val="008141EA"/>
    <w:rsid w:val="00821008"/>
    <w:rsid w:val="00830983"/>
    <w:rsid w:val="00835B41"/>
    <w:rsid w:val="00852D0E"/>
    <w:rsid w:val="008603BF"/>
    <w:rsid w:val="00865536"/>
    <w:rsid w:val="008800D3"/>
    <w:rsid w:val="00892D03"/>
    <w:rsid w:val="00894886"/>
    <w:rsid w:val="008949C1"/>
    <w:rsid w:val="008A23AC"/>
    <w:rsid w:val="008C09CB"/>
    <w:rsid w:val="008C0FAD"/>
    <w:rsid w:val="00914E03"/>
    <w:rsid w:val="00922FE2"/>
    <w:rsid w:val="009324EC"/>
    <w:rsid w:val="009339A7"/>
    <w:rsid w:val="009465FC"/>
    <w:rsid w:val="009523FF"/>
    <w:rsid w:val="00983FA8"/>
    <w:rsid w:val="009840EC"/>
    <w:rsid w:val="009973C7"/>
    <w:rsid w:val="009A0F8B"/>
    <w:rsid w:val="009B1593"/>
    <w:rsid w:val="009B30F8"/>
    <w:rsid w:val="009C0242"/>
    <w:rsid w:val="009C1CAC"/>
    <w:rsid w:val="009C6234"/>
    <w:rsid w:val="009E2990"/>
    <w:rsid w:val="009E3EF0"/>
    <w:rsid w:val="009F5749"/>
    <w:rsid w:val="009F670A"/>
    <w:rsid w:val="00A05256"/>
    <w:rsid w:val="00A24202"/>
    <w:rsid w:val="00A33167"/>
    <w:rsid w:val="00A35DBE"/>
    <w:rsid w:val="00A36DAA"/>
    <w:rsid w:val="00A500BA"/>
    <w:rsid w:val="00A538A6"/>
    <w:rsid w:val="00A67C94"/>
    <w:rsid w:val="00A712E5"/>
    <w:rsid w:val="00A812BB"/>
    <w:rsid w:val="00A830FA"/>
    <w:rsid w:val="00A9092C"/>
    <w:rsid w:val="00A947C2"/>
    <w:rsid w:val="00AB6DE5"/>
    <w:rsid w:val="00AC2131"/>
    <w:rsid w:val="00AC6F98"/>
    <w:rsid w:val="00AD68E5"/>
    <w:rsid w:val="00AD7700"/>
    <w:rsid w:val="00AD7C32"/>
    <w:rsid w:val="00AE13A6"/>
    <w:rsid w:val="00AE1E40"/>
    <w:rsid w:val="00AE22E2"/>
    <w:rsid w:val="00B03F46"/>
    <w:rsid w:val="00B0469E"/>
    <w:rsid w:val="00B14C02"/>
    <w:rsid w:val="00B27844"/>
    <w:rsid w:val="00B36D6F"/>
    <w:rsid w:val="00B62CEC"/>
    <w:rsid w:val="00B746BC"/>
    <w:rsid w:val="00B750B3"/>
    <w:rsid w:val="00B7644D"/>
    <w:rsid w:val="00B76769"/>
    <w:rsid w:val="00B874E2"/>
    <w:rsid w:val="00B87D96"/>
    <w:rsid w:val="00BA24E4"/>
    <w:rsid w:val="00BA3218"/>
    <w:rsid w:val="00BA5336"/>
    <w:rsid w:val="00BA53D9"/>
    <w:rsid w:val="00BC5022"/>
    <w:rsid w:val="00BD6AA6"/>
    <w:rsid w:val="00BE24AF"/>
    <w:rsid w:val="00BE3770"/>
    <w:rsid w:val="00BE7716"/>
    <w:rsid w:val="00BF0AA8"/>
    <w:rsid w:val="00BF66E8"/>
    <w:rsid w:val="00C051A7"/>
    <w:rsid w:val="00C24791"/>
    <w:rsid w:val="00C24993"/>
    <w:rsid w:val="00C27832"/>
    <w:rsid w:val="00C412ED"/>
    <w:rsid w:val="00C42CB2"/>
    <w:rsid w:val="00C471C2"/>
    <w:rsid w:val="00C51B4B"/>
    <w:rsid w:val="00C51E0F"/>
    <w:rsid w:val="00C823D0"/>
    <w:rsid w:val="00C82D63"/>
    <w:rsid w:val="00C84308"/>
    <w:rsid w:val="00CA05B0"/>
    <w:rsid w:val="00CB1EFB"/>
    <w:rsid w:val="00CB58FB"/>
    <w:rsid w:val="00CC404B"/>
    <w:rsid w:val="00CC4DDB"/>
    <w:rsid w:val="00CD039F"/>
    <w:rsid w:val="00CD2725"/>
    <w:rsid w:val="00CD6E58"/>
    <w:rsid w:val="00CE0FD1"/>
    <w:rsid w:val="00CE5D25"/>
    <w:rsid w:val="00CE7DA2"/>
    <w:rsid w:val="00CE7EE7"/>
    <w:rsid w:val="00D02DC5"/>
    <w:rsid w:val="00D10B61"/>
    <w:rsid w:val="00D17272"/>
    <w:rsid w:val="00D30022"/>
    <w:rsid w:val="00D307B4"/>
    <w:rsid w:val="00D3611C"/>
    <w:rsid w:val="00D42369"/>
    <w:rsid w:val="00D55DC7"/>
    <w:rsid w:val="00D56844"/>
    <w:rsid w:val="00D5791B"/>
    <w:rsid w:val="00D6251B"/>
    <w:rsid w:val="00D85FE1"/>
    <w:rsid w:val="00DA077E"/>
    <w:rsid w:val="00DA0A0A"/>
    <w:rsid w:val="00DA1336"/>
    <w:rsid w:val="00DB7F6F"/>
    <w:rsid w:val="00DC2390"/>
    <w:rsid w:val="00DC4262"/>
    <w:rsid w:val="00DC5A83"/>
    <w:rsid w:val="00DC5CD2"/>
    <w:rsid w:val="00DC66B9"/>
    <w:rsid w:val="00DD7035"/>
    <w:rsid w:val="00DE2FE0"/>
    <w:rsid w:val="00E10836"/>
    <w:rsid w:val="00E128C0"/>
    <w:rsid w:val="00E376C3"/>
    <w:rsid w:val="00E417DF"/>
    <w:rsid w:val="00E71573"/>
    <w:rsid w:val="00E84FB1"/>
    <w:rsid w:val="00E87F12"/>
    <w:rsid w:val="00E95715"/>
    <w:rsid w:val="00E95B03"/>
    <w:rsid w:val="00E95B05"/>
    <w:rsid w:val="00EB07C5"/>
    <w:rsid w:val="00EB1CFE"/>
    <w:rsid w:val="00EB337C"/>
    <w:rsid w:val="00EB6DFD"/>
    <w:rsid w:val="00EC2CE0"/>
    <w:rsid w:val="00EC3723"/>
    <w:rsid w:val="00ED0B04"/>
    <w:rsid w:val="00ED4715"/>
    <w:rsid w:val="00EF1285"/>
    <w:rsid w:val="00F035DD"/>
    <w:rsid w:val="00F2063F"/>
    <w:rsid w:val="00F219C6"/>
    <w:rsid w:val="00F300E0"/>
    <w:rsid w:val="00F3073A"/>
    <w:rsid w:val="00F402DB"/>
    <w:rsid w:val="00F5097C"/>
    <w:rsid w:val="00F5592B"/>
    <w:rsid w:val="00F95422"/>
    <w:rsid w:val="00FA4ED1"/>
    <w:rsid w:val="00FC58E9"/>
    <w:rsid w:val="00FC65E9"/>
    <w:rsid w:val="00FD4DCA"/>
    <w:rsid w:val="00FE02E5"/>
    <w:rsid w:val="00FE27C4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7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7B4C"/>
    <w:rPr>
      <w:color w:val="0000FF"/>
      <w:u w:val="single"/>
    </w:rPr>
  </w:style>
  <w:style w:type="paragraph" w:styleId="Header">
    <w:name w:val="header"/>
    <w:basedOn w:val="Normal"/>
    <w:rsid w:val="00457B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7B4C"/>
    <w:pPr>
      <w:tabs>
        <w:tab w:val="center" w:pos="4320"/>
        <w:tab w:val="right" w:pos="8640"/>
      </w:tabs>
    </w:pPr>
  </w:style>
  <w:style w:type="character" w:styleId="Strong">
    <w:name w:val="Strong"/>
    <w:qFormat/>
    <w:rsid w:val="00457B4C"/>
    <w:rPr>
      <w:b/>
      <w:bCs/>
    </w:rPr>
  </w:style>
  <w:style w:type="table" w:styleId="TableGrid">
    <w:name w:val="Table Grid"/>
    <w:basedOn w:val="TableNormal"/>
    <w:rsid w:val="00C27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2A8"/>
    <w:pPr>
      <w:ind w:left="720"/>
    </w:pPr>
  </w:style>
  <w:style w:type="paragraph" w:styleId="BalloonText">
    <w:name w:val="Balloon Text"/>
    <w:basedOn w:val="Normal"/>
    <w:link w:val="BalloonTextChar"/>
    <w:rsid w:val="00AD77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700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uiPriority w:val="20"/>
    <w:qFormat/>
    <w:rsid w:val="00742897"/>
    <w:rPr>
      <w:i/>
      <w:iCs/>
      <w:color w:val="000000"/>
    </w:rPr>
  </w:style>
  <w:style w:type="character" w:styleId="CommentReference">
    <w:name w:val="annotation reference"/>
    <w:rsid w:val="00036E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6ECB"/>
    <w:rPr>
      <w:sz w:val="20"/>
      <w:szCs w:val="20"/>
    </w:rPr>
  </w:style>
  <w:style w:type="character" w:customStyle="1" w:styleId="CommentTextChar">
    <w:name w:val="Comment Text Char"/>
    <w:link w:val="CommentText"/>
    <w:rsid w:val="00036EC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36ECB"/>
    <w:rPr>
      <w:b/>
      <w:bCs/>
    </w:rPr>
  </w:style>
  <w:style w:type="character" w:customStyle="1" w:styleId="CommentSubjectChar">
    <w:name w:val="Comment Subject Char"/>
    <w:link w:val="CommentSubject"/>
    <w:rsid w:val="00036ECB"/>
    <w:rPr>
      <w:b/>
      <w:bCs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usev%20Georgi\Application%20Data\Microsoft\Templates\fax_Tikves_M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11C9-9AA4-4DFB-A59A-4AAA0CF9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fax_Tikves_MK.dot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TIKVES</Company>
  <LinksUpToDate>false</LinksUpToDate>
  <CharactersWithSpaces>1253</CharactersWithSpaces>
  <SharedDoc>false</SharedDoc>
  <HLinks>
    <vt:vector size="6" baseType="variant"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mailto:vvtikves@tikves.com.mk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Borce Mancev</dc:creator>
  <cp:lastModifiedBy>Olivera Stavrova</cp:lastModifiedBy>
  <cp:revision>4</cp:revision>
  <cp:lastPrinted>2013-08-05T14:30:00Z</cp:lastPrinted>
  <dcterms:created xsi:type="dcterms:W3CDTF">2024-03-01T07:09:00Z</dcterms:created>
  <dcterms:modified xsi:type="dcterms:W3CDTF">2024-03-01T07:33:00Z</dcterms:modified>
</cp:coreProperties>
</file>